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35D34" w14:textId="77777777" w:rsidR="00880713" w:rsidRPr="00880713" w:rsidRDefault="00880713" w:rsidP="00880713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/>
          <w:u w:val="single"/>
        </w:rPr>
      </w:pPr>
      <w:r w:rsidRPr="00880713">
        <w:rPr>
          <w:rFonts w:ascii="Comic Sans MS" w:hAnsi="Comic Sans MS"/>
          <w:u w:val="single"/>
        </w:rPr>
        <w:t>Wednesday 27</w:t>
      </w:r>
      <w:r w:rsidRPr="00880713">
        <w:rPr>
          <w:rFonts w:ascii="Comic Sans MS" w:hAnsi="Comic Sans MS"/>
          <w:u w:val="single"/>
          <w:vertAlign w:val="superscript"/>
        </w:rPr>
        <w:t>th</w:t>
      </w:r>
      <w:r w:rsidRPr="00880713">
        <w:rPr>
          <w:rFonts w:ascii="Comic Sans MS" w:hAnsi="Comic Sans MS"/>
          <w:u w:val="single"/>
        </w:rPr>
        <w:t xml:space="preserve"> January 2021</w:t>
      </w:r>
    </w:p>
    <w:p w14:paraId="0E2B839D" w14:textId="77777777" w:rsidR="00880713" w:rsidRPr="00880713" w:rsidRDefault="00880713" w:rsidP="00880713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/>
          <w:u w:val="single"/>
        </w:rPr>
      </w:pPr>
      <w:r w:rsidRPr="00880713">
        <w:rPr>
          <w:rFonts w:ascii="Comic Sans MS" w:hAnsi="Comic Sans MS"/>
          <w:u w:val="single"/>
        </w:rPr>
        <w:t>LO: Using Paragraphs</w:t>
      </w:r>
    </w:p>
    <w:p w14:paraId="3664CAEB" w14:textId="77777777" w:rsidR="00880713" w:rsidRPr="00880713" w:rsidRDefault="00880713" w:rsidP="00880713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 w:rsidRPr="00880713">
        <w:rPr>
          <w:rFonts w:ascii="Comic Sans MS" w:hAnsi="Comic Sans MS"/>
        </w:rPr>
        <w:t xml:space="preserve">1. </w:t>
      </w:r>
      <w:r w:rsidRPr="00880713">
        <w:rPr>
          <w:rFonts w:ascii="Comic Sans MS" w:hAnsi="Comic Sans MS" w:cs="Century Gothic"/>
          <w:bCs/>
          <w:color w:val="000000"/>
        </w:rPr>
        <w:t xml:space="preserve">Choose the best sub-heading for the paragraph below. </w:t>
      </w:r>
    </w:p>
    <w:p w14:paraId="53C96BA4" w14:textId="77777777" w:rsidR="00880713" w:rsidRDefault="00880713" w:rsidP="00880713">
      <w:pPr>
        <w:widowControl w:val="0"/>
        <w:autoSpaceDE w:val="0"/>
        <w:autoSpaceDN w:val="0"/>
        <w:adjustRightInd w:val="0"/>
        <w:spacing w:after="240" w:line="400" w:lineRule="atLeast"/>
      </w:pPr>
      <w:r>
        <w:rPr>
          <w:noProof/>
        </w:rPr>
        <w:drawing>
          <wp:inline distT="0" distB="0" distL="0" distR="0" wp14:anchorId="7D6DB05C" wp14:editId="7413C71C">
            <wp:extent cx="3657600" cy="2095403"/>
            <wp:effectExtent l="0" t="0" r="0" b="0"/>
            <wp:docPr id="3" name="Picture 3" descr="Macintosh HD:private:var:folders:5k:54k53_tn2wl58mfv0m4nnflm0000gn:T:TemporaryItems:Screenshot 2021-01-20 at 14.14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5k:54k53_tn2wl58mfv0m4nnflm0000gn:T:TemporaryItems:Screenshot 2021-01-20 at 14.14.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9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35D59" w14:textId="77777777" w:rsidR="00880713" w:rsidRPr="00880713" w:rsidRDefault="00880713" w:rsidP="00880713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 w:rsidRPr="00880713">
        <w:rPr>
          <w:rFonts w:ascii="Comic Sans MS" w:hAnsi="Comic Sans MS"/>
        </w:rPr>
        <w:t xml:space="preserve">2. </w:t>
      </w:r>
      <w:r w:rsidRPr="00880713">
        <w:rPr>
          <w:rFonts w:ascii="Comic Sans MS" w:hAnsi="Comic Sans MS" w:cs="Century Gothic"/>
          <w:bCs/>
          <w:color w:val="000000"/>
        </w:rPr>
        <w:t xml:space="preserve">Choose the best word or phrase to start the paragraph below. </w:t>
      </w:r>
    </w:p>
    <w:p w14:paraId="5A911950" w14:textId="77777777" w:rsidR="00880713" w:rsidRDefault="00880713" w:rsidP="00880713">
      <w:pPr>
        <w:widowControl w:val="0"/>
        <w:autoSpaceDE w:val="0"/>
        <w:autoSpaceDN w:val="0"/>
        <w:adjustRightInd w:val="0"/>
        <w:spacing w:after="240" w:line="400" w:lineRule="atLeast"/>
      </w:pPr>
      <w:r>
        <w:rPr>
          <w:noProof/>
        </w:rPr>
        <w:drawing>
          <wp:inline distT="0" distB="0" distL="0" distR="0" wp14:anchorId="35CA6998" wp14:editId="3141BFC4">
            <wp:extent cx="3411279" cy="2222500"/>
            <wp:effectExtent l="0" t="0" r="0" b="0"/>
            <wp:docPr id="4" name="Picture 4" descr="Macintosh HD:private:var:folders:5k:54k53_tn2wl58mfv0m4nnflm0000gn:T:TemporaryItems:Screenshot 2021-01-20 at 14.15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5k:54k53_tn2wl58mfv0m4nnflm0000gn:T:TemporaryItems:Screenshot 2021-01-20 at 14.15.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791" cy="222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5072E" w14:textId="77777777" w:rsidR="00880713" w:rsidRPr="00880713" w:rsidRDefault="00880713" w:rsidP="00880713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Century Gothic"/>
          <w:b/>
          <w:bCs/>
          <w:color w:val="000000"/>
          <w:sz w:val="32"/>
          <w:szCs w:val="32"/>
        </w:rPr>
      </w:pPr>
      <w:r w:rsidRPr="00880713">
        <w:rPr>
          <w:rFonts w:ascii="Comic Sans MS" w:hAnsi="Comic Sans MS"/>
        </w:rPr>
        <w:t xml:space="preserve">3. </w:t>
      </w:r>
      <w:r w:rsidRPr="00880713">
        <w:rPr>
          <w:rFonts w:ascii="Comic Sans MS" w:hAnsi="Comic Sans MS" w:cs="Century Gothic"/>
          <w:bCs/>
          <w:color w:val="000000"/>
        </w:rPr>
        <w:t>Write a suitable sub-heading for the paragraph below.</w:t>
      </w:r>
      <w:r w:rsidRPr="00880713">
        <w:rPr>
          <w:rFonts w:ascii="Comic Sans MS" w:hAnsi="Comic Sans MS" w:cs="Century Gothic"/>
          <w:b/>
          <w:bCs/>
          <w:color w:val="000000"/>
          <w:sz w:val="32"/>
          <w:szCs w:val="32"/>
        </w:rPr>
        <w:t xml:space="preserve"> </w:t>
      </w:r>
    </w:p>
    <w:p w14:paraId="09711F85" w14:textId="77777777" w:rsidR="00880713" w:rsidRPr="00880713" w:rsidRDefault="00880713" w:rsidP="00880713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426689FC" wp14:editId="72C862D5">
            <wp:extent cx="3086100" cy="1461014"/>
            <wp:effectExtent l="0" t="0" r="0" b="12700"/>
            <wp:docPr id="5" name="Picture 5" descr="Macintosh HD:private:var:folders:5k:54k53_tn2wl58mfv0m4nnflm0000gn:T:TemporaryItems:Screenshot 2021-01-20 at 14.17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5k:54k53_tn2wl58mfv0m4nnflm0000gn:T:TemporaryItems:Screenshot 2021-01-20 at 14.17.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361" cy="146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2E072" w14:textId="77777777" w:rsidR="00880713" w:rsidRPr="00C70935" w:rsidRDefault="00880713" w:rsidP="00C70935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 w:rsidRPr="00880713">
        <w:rPr>
          <w:rFonts w:ascii="Comic Sans MS" w:hAnsi="Comic Sans MS"/>
        </w:rPr>
        <w:t xml:space="preserve">4. </w:t>
      </w:r>
      <w:r w:rsidRPr="00880713">
        <w:rPr>
          <w:rFonts w:ascii="Comic Sans MS" w:hAnsi="Comic Sans MS" w:cs="Century Gothic"/>
          <w:bCs/>
          <w:color w:val="000000"/>
        </w:rPr>
        <w:t xml:space="preserve">How would you order the sub- headings below? </w:t>
      </w:r>
    </w:p>
    <w:p w14:paraId="5BF958EB" w14:textId="77777777" w:rsidR="00880713" w:rsidRPr="00880713" w:rsidRDefault="0088071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    Text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</w:t>
      </w:r>
      <w:r w:rsidR="00C70935">
        <w:rPr>
          <w:rFonts w:ascii="Comic Sans MS" w:hAnsi="Comic Sans MS"/>
        </w:rPr>
        <w:t xml:space="preserve">      </w:t>
      </w:r>
      <w:r w:rsidRPr="00880713">
        <w:rPr>
          <w:rFonts w:ascii="Comic Sans MS" w:hAnsi="Comic Sans MS"/>
        </w:rPr>
        <w:t>Text 2</w:t>
      </w:r>
    </w:p>
    <w:p w14:paraId="07D5119B" w14:textId="77777777" w:rsidR="00880713" w:rsidRDefault="00880713">
      <w:r>
        <w:rPr>
          <w:noProof/>
        </w:rPr>
        <w:drawing>
          <wp:inline distT="0" distB="0" distL="0" distR="0" wp14:anchorId="0C8480DD" wp14:editId="52505EF3">
            <wp:extent cx="2300982" cy="15875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01-20 at 14.09.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391" cy="158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935">
        <w:t xml:space="preserve">           </w:t>
      </w:r>
      <w:r>
        <w:t xml:space="preserve"> </w:t>
      </w:r>
      <w:r>
        <w:rPr>
          <w:noProof/>
        </w:rPr>
        <w:drawing>
          <wp:inline distT="0" distB="0" distL="0" distR="0" wp14:anchorId="705760BF" wp14:editId="632782BC">
            <wp:extent cx="2336800" cy="1603571"/>
            <wp:effectExtent l="0" t="0" r="0" b="0"/>
            <wp:docPr id="2" name="Picture 2" descr="Macintosh HD:private:var:folders:5k:54k53_tn2wl58mfv0m4nnflm0000gn:T:TemporaryItems:Screenshot 2021-01-20 at 14.13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k:54k53_tn2wl58mfv0m4nnflm0000gn:T:TemporaryItems:Screenshot 2021-01-20 at 14.13.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86" cy="160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11FCF" w14:textId="77777777" w:rsidR="00880713" w:rsidRDefault="00880713"/>
    <w:p w14:paraId="559F0B73" w14:textId="77777777" w:rsidR="00A90999" w:rsidRDefault="00A90999" w:rsidP="00A90999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Century Gothic"/>
          <w:bCs/>
          <w:color w:val="000000"/>
          <w:sz w:val="22"/>
          <w:szCs w:val="22"/>
        </w:rPr>
      </w:pPr>
      <w:r w:rsidRPr="00A90999">
        <w:rPr>
          <w:rFonts w:ascii="Comic Sans MS" w:hAnsi="Comic Sans MS"/>
          <w:sz w:val="22"/>
          <w:szCs w:val="22"/>
        </w:rPr>
        <w:t xml:space="preserve">5. </w:t>
      </w:r>
      <w:r w:rsidRPr="00A90999">
        <w:rPr>
          <w:rFonts w:ascii="Comic Sans MS" w:hAnsi="Comic Sans MS" w:cs="Century Gothic"/>
          <w:bCs/>
          <w:color w:val="000000"/>
          <w:sz w:val="22"/>
          <w:szCs w:val="22"/>
        </w:rPr>
        <w:t xml:space="preserve">Read the paragraph below and explain what mistake has been made. </w:t>
      </w:r>
    </w:p>
    <w:p w14:paraId="5C000A6A" w14:textId="11D892B5" w:rsidR="00A90999" w:rsidRDefault="00A90999" w:rsidP="00A90999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2"/>
          <w:szCs w:val="22"/>
        </w:rPr>
      </w:pPr>
      <w:r>
        <w:rPr>
          <w:rFonts w:ascii="Comic Sans MS" w:hAnsi="Comic Sans MS" w:cs="Times Roman"/>
          <w:noProof/>
          <w:color w:val="000000"/>
          <w:sz w:val="22"/>
          <w:szCs w:val="22"/>
        </w:rPr>
        <w:drawing>
          <wp:inline distT="0" distB="0" distL="0" distR="0" wp14:anchorId="0CFE8DD3" wp14:editId="319C80A5">
            <wp:extent cx="2743200" cy="18149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01-20 at 14.20.5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22" cy="181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F40D5D" w14:textId="77777777" w:rsidR="00A90999" w:rsidRPr="00A90999" w:rsidRDefault="00A90999" w:rsidP="00A90999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 w:rsidRPr="00A90999">
        <w:rPr>
          <w:rFonts w:ascii="Comic Sans MS" w:hAnsi="Comic Sans MS" w:cs="Times Roman"/>
          <w:color w:val="000000"/>
        </w:rPr>
        <w:t xml:space="preserve">6. </w:t>
      </w:r>
      <w:r w:rsidRPr="00A90999">
        <w:rPr>
          <w:rFonts w:ascii="Comic Sans MS" w:hAnsi="Comic Sans MS" w:cs="Century Gothic"/>
          <w:bCs/>
          <w:color w:val="000000"/>
        </w:rPr>
        <w:t xml:space="preserve">Read the paragraph below. </w:t>
      </w:r>
    </w:p>
    <w:p w14:paraId="34B165B4" w14:textId="77777777" w:rsidR="00A90999" w:rsidRPr="00A90999" w:rsidRDefault="00A90999" w:rsidP="00A90999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 w:rsidRPr="00A90999">
        <w:rPr>
          <w:rFonts w:ascii="Comic Sans MS" w:hAnsi="Comic Sans MS" w:cs="Century Gothic"/>
          <w:bCs/>
          <w:color w:val="000000"/>
        </w:rPr>
        <w:t xml:space="preserve">Decide where the paragraph should be split and rewrite it. </w:t>
      </w:r>
    </w:p>
    <w:p w14:paraId="149777B8" w14:textId="77777777" w:rsidR="00A90999" w:rsidRPr="00A90999" w:rsidRDefault="00A90999" w:rsidP="00A90999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 w:rsidRPr="00A90999">
        <w:rPr>
          <w:rFonts w:ascii="Comic Sans MS" w:hAnsi="Comic Sans MS" w:cs="Century Gothic"/>
          <w:bCs/>
          <w:color w:val="000000"/>
        </w:rPr>
        <w:t xml:space="preserve">Tigers are the most </w:t>
      </w:r>
      <w:proofErr w:type="spellStart"/>
      <w:r w:rsidRPr="00A90999">
        <w:rPr>
          <w:rFonts w:ascii="Comic Sans MS" w:hAnsi="Comic Sans MS" w:cs="Century Gothic"/>
          <w:bCs/>
          <w:color w:val="000000"/>
        </w:rPr>
        <w:t>recognised</w:t>
      </w:r>
      <w:proofErr w:type="spellEnd"/>
      <w:r w:rsidRPr="00A90999">
        <w:rPr>
          <w:rFonts w:ascii="Comic Sans MS" w:hAnsi="Comic Sans MS" w:cs="Century Gothic"/>
          <w:bCs/>
          <w:color w:val="000000"/>
        </w:rPr>
        <w:t xml:space="preserve"> large cat species. This is due to their unique coat pattern of dark, vertical stripes on reddish-orange fur. They once roamed widely across Europe and Asia. In the last 100 years, however, they have lost an estimated 93% of their range. The primary reason for this is due to the destruction of their habitat by humans. </w:t>
      </w:r>
    </w:p>
    <w:p w14:paraId="089C617F" w14:textId="72550892" w:rsidR="00A90999" w:rsidRPr="00A90999" w:rsidRDefault="00A90999" w:rsidP="00A90999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2"/>
          <w:szCs w:val="22"/>
        </w:rPr>
      </w:pPr>
    </w:p>
    <w:p w14:paraId="6FFDFA06" w14:textId="72B73C96" w:rsidR="00880713" w:rsidRDefault="00880713"/>
    <w:sectPr w:rsidR="00880713" w:rsidSect="00880713">
      <w:pgSz w:w="11900" w:h="16840"/>
      <w:pgMar w:top="1440" w:right="1800" w:bottom="1440" w:left="1800" w:header="708" w:footer="708" w:gutter="0"/>
      <w:pgBorders>
        <w:top w:val="thickThinSmallGap" w:sz="24" w:space="1" w:color="548DD4" w:themeColor="text2" w:themeTint="99"/>
        <w:left w:val="thickThinSmallGap" w:sz="24" w:space="4" w:color="548DD4" w:themeColor="text2" w:themeTint="99"/>
        <w:bottom w:val="thinThickSmallGap" w:sz="24" w:space="1" w:color="548DD4" w:themeColor="text2" w:themeTint="99"/>
        <w:right w:val="thinThickSmallGap" w:sz="24" w:space="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13"/>
    <w:rsid w:val="00880713"/>
    <w:rsid w:val="00A90999"/>
    <w:rsid w:val="00C70935"/>
    <w:rsid w:val="00D92AEE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37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3</cp:revision>
  <dcterms:created xsi:type="dcterms:W3CDTF">2021-01-20T14:11:00Z</dcterms:created>
  <dcterms:modified xsi:type="dcterms:W3CDTF">2021-01-20T14:23:00Z</dcterms:modified>
</cp:coreProperties>
</file>