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A799" w14:textId="3D6AEE05" w:rsidR="00056B04" w:rsidRDefault="003F3DB5">
      <w:r>
        <w:rPr>
          <w:noProof/>
        </w:rPr>
        <w:drawing>
          <wp:anchor distT="0" distB="0" distL="114300" distR="114300" simplePos="0" relativeHeight="251658240" behindDoc="0" locked="0" layoutInCell="1" allowOverlap="1" wp14:anchorId="4A3A064A" wp14:editId="05849D92">
            <wp:simplePos x="0" y="0"/>
            <wp:positionH relativeFrom="page">
              <wp:align>left</wp:align>
            </wp:positionH>
            <wp:positionV relativeFrom="margin">
              <wp:posOffset>-828675</wp:posOffset>
            </wp:positionV>
            <wp:extent cx="10528935" cy="665797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93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6B04" w:rsidSect="003F3D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B5"/>
    <w:rsid w:val="000F358E"/>
    <w:rsid w:val="00161A22"/>
    <w:rsid w:val="003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4E6"/>
  <w15:chartTrackingRefBased/>
  <w15:docId w15:val="{95B70D87-2C5B-49C0-B01D-544E1ED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Harker [ Our Lady of Lourdes RCVA ]</dc:creator>
  <cp:keywords/>
  <dc:description/>
  <cp:lastModifiedBy>Y. Harker [ Our Lady of Lourdes RCVA ]</cp:lastModifiedBy>
  <cp:revision>1</cp:revision>
  <dcterms:created xsi:type="dcterms:W3CDTF">2021-01-18T15:32:00Z</dcterms:created>
  <dcterms:modified xsi:type="dcterms:W3CDTF">2021-01-18T15:33:00Z</dcterms:modified>
</cp:coreProperties>
</file>