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8DF1" w14:textId="3B3B11D2" w:rsidR="00D1406E" w:rsidRDefault="00D1406E" w:rsidP="008834A3">
      <w:pPr>
        <w:jc w:val="center"/>
        <w:rPr>
          <w:sz w:val="28"/>
          <w:szCs w:val="28"/>
          <w:u w:val="single"/>
        </w:rPr>
      </w:pPr>
    </w:p>
    <w:p w14:paraId="519C2347" w14:textId="77777777" w:rsidR="006C4BB7" w:rsidRDefault="00D1406E" w:rsidP="008834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Religious Education </w:t>
      </w:r>
    </w:p>
    <w:p w14:paraId="6E0234A1" w14:textId="07C72FD7" w:rsidR="00D1406E" w:rsidRPr="00820DE3" w:rsidRDefault="00D1406E" w:rsidP="008834A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20DE3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Year: </w:t>
      </w:r>
      <w:r w:rsidR="003E41B5" w:rsidRPr="00820DE3">
        <w:rPr>
          <w:rStyle w:val="normaltextrun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Two</w:t>
      </w:r>
      <w:r w:rsidR="00F404C5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 w:rsidRPr="00820DE3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Teacher: </w:t>
      </w:r>
      <w:r w:rsidR="003E41B5" w:rsidRPr="00820DE3">
        <w:rPr>
          <w:rStyle w:val="normaltextrun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Miss Harker</w:t>
      </w:r>
      <w:r w:rsidRPr="00820DE3">
        <w:rPr>
          <w:rStyle w:val="spellingerror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F404C5">
        <w:rPr>
          <w:rStyle w:val="spellingerror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Pr="00820DE3">
        <w:rPr>
          <w:rStyle w:val="spellingerror"/>
          <w:rFonts w:ascii="Arial" w:hAnsi="Arial" w:cs="Arial"/>
          <w:color w:val="000000"/>
          <w:sz w:val="28"/>
          <w:szCs w:val="28"/>
          <w:shd w:val="clear" w:color="auto" w:fill="FFFFFF"/>
        </w:rPr>
        <w:t>Week</w:t>
      </w:r>
      <w:r w:rsidRPr="00820DE3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 Beginning: </w:t>
      </w:r>
      <w:r w:rsidR="00BE424F">
        <w:rPr>
          <w:rStyle w:val="normaltextrun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6</w:t>
      </w:r>
      <w:r w:rsidR="00BE424F" w:rsidRPr="00BE424F">
        <w:rPr>
          <w:rStyle w:val="normaltextrun"/>
          <w:rFonts w:ascii="Arial" w:hAnsi="Arial" w:cs="Arial"/>
          <w:color w:val="000000"/>
          <w:sz w:val="28"/>
          <w:szCs w:val="28"/>
          <w:u w:val="single"/>
          <w:shd w:val="clear" w:color="auto" w:fill="FFFFFF"/>
          <w:vertAlign w:val="superscript"/>
        </w:rPr>
        <w:t>th</w:t>
      </w:r>
      <w:r w:rsidR="00BE424F">
        <w:rPr>
          <w:rStyle w:val="normaltextrun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July</w:t>
      </w:r>
      <w:r w:rsidRPr="00820DE3">
        <w:rPr>
          <w:rStyle w:val="normaltextrun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2020</w:t>
      </w:r>
      <w:r w:rsidRPr="00820DE3"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65A9FC85" w14:textId="77777777" w:rsidR="008834A3" w:rsidRPr="00820DE3" w:rsidRDefault="008834A3">
      <w:pPr>
        <w:rPr>
          <w:rFonts w:ascii="Arial" w:hAnsi="Arial" w:cs="Arial"/>
          <w:sz w:val="28"/>
          <w:szCs w:val="28"/>
        </w:rPr>
      </w:pPr>
    </w:p>
    <w:p w14:paraId="07A8A98F" w14:textId="00D43108" w:rsidR="00820DE3" w:rsidRPr="00BE424F" w:rsidRDefault="008834A3" w:rsidP="00820DE3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820DE3">
        <w:rPr>
          <w:rFonts w:ascii="Arial" w:hAnsi="Arial" w:cs="Arial"/>
          <w:sz w:val="28"/>
          <w:szCs w:val="28"/>
        </w:rPr>
        <w:t>Our</w:t>
      </w:r>
      <w:r w:rsidR="009873D8" w:rsidRPr="00820DE3">
        <w:rPr>
          <w:rFonts w:ascii="Arial" w:hAnsi="Arial" w:cs="Arial"/>
          <w:sz w:val="28"/>
          <w:szCs w:val="28"/>
        </w:rPr>
        <w:t xml:space="preserve"> </w:t>
      </w:r>
      <w:r w:rsidRPr="00820DE3">
        <w:rPr>
          <w:rFonts w:ascii="Arial" w:hAnsi="Arial" w:cs="Arial"/>
          <w:sz w:val="28"/>
          <w:szCs w:val="28"/>
        </w:rPr>
        <w:t>RE topic for this half term focuses on</w:t>
      </w:r>
      <w:r w:rsidR="00C45F84" w:rsidRPr="00820DE3">
        <w:rPr>
          <w:rFonts w:ascii="Arial" w:hAnsi="Arial" w:cs="Arial"/>
          <w:sz w:val="28"/>
          <w:szCs w:val="28"/>
        </w:rPr>
        <w:t xml:space="preserve"> reconciliation</w:t>
      </w:r>
      <w:r w:rsidR="00767063" w:rsidRPr="00820DE3">
        <w:rPr>
          <w:rFonts w:ascii="Arial" w:hAnsi="Arial" w:cs="Arial"/>
          <w:sz w:val="28"/>
          <w:szCs w:val="28"/>
        </w:rPr>
        <w:t xml:space="preserve"> </w:t>
      </w:r>
      <w:r w:rsidRPr="00820DE3">
        <w:rPr>
          <w:rFonts w:ascii="Arial" w:hAnsi="Arial" w:cs="Arial"/>
          <w:sz w:val="28"/>
          <w:szCs w:val="28"/>
        </w:rPr>
        <w:t>and how we can</w:t>
      </w:r>
      <w:r w:rsidR="00767063" w:rsidRPr="00820DE3">
        <w:rPr>
          <w:rFonts w:ascii="Arial" w:hAnsi="Arial" w:cs="Arial"/>
          <w:sz w:val="28"/>
          <w:szCs w:val="28"/>
        </w:rPr>
        <w:t xml:space="preserve"> make friendships and relationships with other human beings to live happily together</w:t>
      </w:r>
      <w:r w:rsidRPr="00820DE3">
        <w:rPr>
          <w:rFonts w:ascii="Arial" w:hAnsi="Arial" w:cs="Arial"/>
          <w:sz w:val="28"/>
          <w:szCs w:val="28"/>
        </w:rPr>
        <w:t xml:space="preserve">. </w:t>
      </w:r>
      <w:r w:rsidR="0003256D" w:rsidRPr="00820DE3">
        <w:rPr>
          <w:rFonts w:ascii="Arial" w:hAnsi="Arial" w:cs="Arial"/>
          <w:sz w:val="28"/>
          <w:szCs w:val="28"/>
        </w:rPr>
        <w:t xml:space="preserve"> </w:t>
      </w:r>
      <w:r w:rsidR="00767063" w:rsidRPr="00820DE3">
        <w:rPr>
          <w:rFonts w:ascii="Arial" w:hAnsi="Arial" w:cs="Arial"/>
          <w:sz w:val="28"/>
          <w:szCs w:val="28"/>
        </w:rPr>
        <w:t xml:space="preserve">As we explore this topic we think about how as Christians we believe that, in Jesus Christ, the world has been </w:t>
      </w:r>
      <w:r w:rsidR="00767063" w:rsidRPr="00BE424F">
        <w:rPr>
          <w:rFonts w:ascii="Arial" w:hAnsi="Arial" w:cs="Arial"/>
          <w:sz w:val="28"/>
          <w:szCs w:val="28"/>
        </w:rPr>
        <w:t>reconciled to God.  Through and in Christ, every human being is offered the power to reach out in forgiveness and peace, to receive and to offer reconciliation.</w:t>
      </w:r>
    </w:p>
    <w:p w14:paraId="5892C65B" w14:textId="77777777" w:rsidR="00BE424F" w:rsidRPr="00BE424F" w:rsidRDefault="00BE424F" w:rsidP="00BE424F">
      <w:pPr>
        <w:numPr>
          <w:ilvl w:val="0"/>
          <w:numId w:val="11"/>
        </w:numPr>
        <w:spacing w:after="225" w:line="300" w:lineRule="atLeast"/>
        <w:ind w:left="0"/>
        <w:rPr>
          <w:rFonts w:ascii="Arial" w:eastAsia="Times New Roman" w:hAnsi="Arial" w:cs="Arial"/>
          <w:color w:val="3B3B3B"/>
          <w:sz w:val="28"/>
          <w:szCs w:val="28"/>
          <w:lang w:eastAsia="en-GB"/>
        </w:rPr>
      </w:pPr>
      <w:r w:rsidRPr="00BE424F">
        <w:rPr>
          <w:rFonts w:ascii="Arial" w:eastAsia="Times New Roman" w:hAnsi="Arial" w:cs="Arial"/>
          <w:color w:val="3B3B3B"/>
          <w:sz w:val="28"/>
          <w:szCs w:val="28"/>
          <w:lang w:eastAsia="en-GB"/>
        </w:rPr>
        <w:t>Is it harder to say sorry or to forgive others?</w:t>
      </w:r>
    </w:p>
    <w:p w14:paraId="11D06F19" w14:textId="77777777" w:rsidR="00BE424F" w:rsidRPr="00BE424F" w:rsidRDefault="00BE424F" w:rsidP="00BE424F">
      <w:pPr>
        <w:numPr>
          <w:ilvl w:val="0"/>
          <w:numId w:val="11"/>
        </w:numPr>
        <w:spacing w:after="225" w:line="300" w:lineRule="atLeast"/>
        <w:ind w:left="0"/>
        <w:rPr>
          <w:rFonts w:ascii="Arial" w:eastAsia="Times New Roman" w:hAnsi="Arial" w:cs="Arial"/>
          <w:color w:val="3B3B3B"/>
          <w:sz w:val="28"/>
          <w:szCs w:val="28"/>
          <w:lang w:eastAsia="en-GB"/>
        </w:rPr>
      </w:pPr>
      <w:r w:rsidRPr="00BE424F">
        <w:rPr>
          <w:rFonts w:ascii="Arial" w:eastAsia="Times New Roman" w:hAnsi="Arial" w:cs="Arial"/>
          <w:color w:val="3B3B3B"/>
          <w:sz w:val="28"/>
          <w:szCs w:val="28"/>
          <w:lang w:eastAsia="en-GB"/>
        </w:rPr>
        <w:t>How do you feel when you say sorry?</w:t>
      </w:r>
    </w:p>
    <w:p w14:paraId="0442C3FD" w14:textId="77777777" w:rsidR="00BE424F" w:rsidRPr="00BE424F" w:rsidRDefault="00BE424F" w:rsidP="00BE424F">
      <w:pPr>
        <w:numPr>
          <w:ilvl w:val="0"/>
          <w:numId w:val="11"/>
        </w:numPr>
        <w:spacing w:after="225" w:line="300" w:lineRule="atLeast"/>
        <w:ind w:left="0"/>
        <w:rPr>
          <w:rFonts w:ascii="Arial" w:eastAsia="Times New Roman" w:hAnsi="Arial" w:cs="Arial"/>
          <w:color w:val="3B3B3B"/>
          <w:sz w:val="28"/>
          <w:szCs w:val="28"/>
          <w:lang w:eastAsia="en-GB"/>
        </w:rPr>
      </w:pPr>
      <w:r w:rsidRPr="00BE424F">
        <w:rPr>
          <w:rFonts w:ascii="Arial" w:eastAsia="Times New Roman" w:hAnsi="Arial" w:cs="Arial"/>
          <w:color w:val="3B3B3B"/>
          <w:sz w:val="28"/>
          <w:szCs w:val="28"/>
          <w:lang w:eastAsia="en-GB"/>
        </w:rPr>
        <w:t>What must you do if someone has hurt you?</w:t>
      </w:r>
    </w:p>
    <w:p w14:paraId="10657357" w14:textId="77777777" w:rsidR="00BE424F" w:rsidRPr="00BE424F" w:rsidRDefault="00BE424F" w:rsidP="00BE424F">
      <w:pPr>
        <w:numPr>
          <w:ilvl w:val="0"/>
          <w:numId w:val="11"/>
        </w:numPr>
        <w:spacing w:after="225" w:line="300" w:lineRule="atLeast"/>
        <w:ind w:left="0"/>
        <w:rPr>
          <w:rFonts w:ascii="Arial" w:eastAsia="Times New Roman" w:hAnsi="Arial" w:cs="Arial"/>
          <w:color w:val="3B3B3B"/>
          <w:sz w:val="28"/>
          <w:szCs w:val="28"/>
          <w:lang w:eastAsia="en-GB"/>
        </w:rPr>
      </w:pPr>
      <w:r w:rsidRPr="00BE424F">
        <w:rPr>
          <w:rFonts w:ascii="Arial" w:eastAsia="Times New Roman" w:hAnsi="Arial" w:cs="Arial"/>
          <w:color w:val="3B3B3B"/>
          <w:sz w:val="28"/>
          <w:szCs w:val="28"/>
          <w:lang w:eastAsia="en-GB"/>
        </w:rPr>
        <w:t xml:space="preserve">How do you know when someone is </w:t>
      </w:r>
      <w:proofErr w:type="gramStart"/>
      <w:r w:rsidRPr="00BE424F">
        <w:rPr>
          <w:rFonts w:ascii="Arial" w:eastAsia="Times New Roman" w:hAnsi="Arial" w:cs="Arial"/>
          <w:color w:val="3B3B3B"/>
          <w:sz w:val="28"/>
          <w:szCs w:val="28"/>
          <w:lang w:eastAsia="en-GB"/>
        </w:rPr>
        <w:t>really sorry</w:t>
      </w:r>
      <w:proofErr w:type="gramEnd"/>
      <w:r w:rsidRPr="00BE424F">
        <w:rPr>
          <w:rFonts w:ascii="Arial" w:eastAsia="Times New Roman" w:hAnsi="Arial" w:cs="Arial"/>
          <w:color w:val="3B3B3B"/>
          <w:sz w:val="28"/>
          <w:szCs w:val="28"/>
          <w:lang w:eastAsia="en-GB"/>
        </w:rPr>
        <w:t>?</w:t>
      </w:r>
    </w:p>
    <w:p w14:paraId="02B3A15A" w14:textId="04F1C584" w:rsidR="00153227" w:rsidRPr="00BE424F" w:rsidRDefault="00153227" w:rsidP="00C45F84">
      <w:pPr>
        <w:jc w:val="center"/>
        <w:outlineLvl w:val="0"/>
        <w:rPr>
          <w:rFonts w:ascii="Arial" w:hAnsi="Arial" w:cs="Arial"/>
          <w:sz w:val="28"/>
          <w:szCs w:val="28"/>
        </w:rPr>
      </w:pPr>
    </w:p>
    <w:p w14:paraId="78D9887C" w14:textId="77777777" w:rsidR="00820DE3" w:rsidRPr="00BE424F" w:rsidRDefault="00820DE3" w:rsidP="00C45F84">
      <w:pPr>
        <w:jc w:val="center"/>
        <w:outlineLvl w:val="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A330B4E" w14:textId="16696B55" w:rsidR="00153227" w:rsidRPr="00BE424F" w:rsidRDefault="00153227" w:rsidP="00C45F84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BE424F">
        <w:rPr>
          <w:rFonts w:ascii="Arial" w:hAnsi="Arial" w:cs="Arial"/>
          <w:sz w:val="28"/>
          <w:szCs w:val="28"/>
        </w:rPr>
        <w:t>Think about these questions whilst reading the extract</w:t>
      </w:r>
      <w:r w:rsidR="00820DE3" w:rsidRPr="00BE424F">
        <w:rPr>
          <w:rFonts w:ascii="Arial" w:hAnsi="Arial" w:cs="Arial"/>
          <w:sz w:val="28"/>
          <w:szCs w:val="28"/>
        </w:rPr>
        <w:t>s</w:t>
      </w:r>
      <w:r w:rsidRPr="00BE424F">
        <w:rPr>
          <w:rFonts w:ascii="Arial" w:hAnsi="Arial" w:cs="Arial"/>
          <w:sz w:val="28"/>
          <w:szCs w:val="28"/>
        </w:rPr>
        <w:t xml:space="preserve"> on the next page.</w:t>
      </w:r>
    </w:p>
    <w:p w14:paraId="1FC492A7" w14:textId="62A862BD" w:rsidR="009873D8" w:rsidRPr="00BE424F" w:rsidRDefault="00BE424F" w:rsidP="00C45F84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BE424F">
        <w:rPr>
          <w:rFonts w:ascii="Arial" w:hAnsi="Arial" w:cs="Arial"/>
          <w:sz w:val="28"/>
          <w:szCs w:val="28"/>
        </w:rPr>
        <w:t xml:space="preserve">Now </w:t>
      </w:r>
      <w:proofErr w:type="gramStart"/>
      <w:r w:rsidRPr="00BE424F">
        <w:rPr>
          <w:rFonts w:ascii="Arial" w:hAnsi="Arial" w:cs="Arial"/>
          <w:sz w:val="28"/>
          <w:szCs w:val="28"/>
        </w:rPr>
        <w:t>I’d</w:t>
      </w:r>
      <w:proofErr w:type="gramEnd"/>
      <w:r w:rsidRPr="00BE424F">
        <w:rPr>
          <w:rFonts w:ascii="Arial" w:hAnsi="Arial" w:cs="Arial"/>
          <w:sz w:val="28"/>
          <w:szCs w:val="28"/>
        </w:rPr>
        <w:t xml:space="preserve"> like you to m</w:t>
      </w:r>
      <w:r w:rsidRPr="00BE424F">
        <w:rPr>
          <w:rFonts w:ascii="Arial" w:hAnsi="Arial" w:cs="Arial"/>
          <w:color w:val="3B3B3B"/>
          <w:sz w:val="28"/>
          <w:szCs w:val="28"/>
          <w:shd w:val="clear" w:color="auto" w:fill="FFFFFF"/>
        </w:rPr>
        <w:t xml:space="preserve">ake up a sorry prayer: beginning: </w:t>
      </w:r>
      <w:r w:rsidRPr="00BE424F">
        <w:rPr>
          <w:rStyle w:val="Emphasis"/>
          <w:rFonts w:ascii="Arial" w:hAnsi="Arial" w:cs="Arial"/>
          <w:color w:val="3B3B3B"/>
          <w:sz w:val="28"/>
          <w:szCs w:val="28"/>
        </w:rPr>
        <w:t>Dear God I am sorry for...</w:t>
      </w:r>
    </w:p>
    <w:p w14:paraId="14739B44" w14:textId="44114070" w:rsidR="00D1406E" w:rsidRPr="00820DE3" w:rsidRDefault="00D1406E">
      <w:pPr>
        <w:rPr>
          <w:rFonts w:ascii="Arial" w:hAnsi="Arial" w:cs="Arial"/>
          <w:sz w:val="28"/>
          <w:szCs w:val="28"/>
        </w:rPr>
      </w:pPr>
      <w:r w:rsidRPr="00820DE3">
        <w:rPr>
          <w:rFonts w:ascii="Arial" w:hAnsi="Arial" w:cs="Arial"/>
          <w:sz w:val="28"/>
          <w:szCs w:val="28"/>
        </w:rPr>
        <w:t>Don’t forget to email me</w:t>
      </w:r>
      <w:r w:rsidR="009567D5" w:rsidRPr="00820DE3">
        <w:rPr>
          <w:rFonts w:ascii="Arial" w:hAnsi="Arial" w:cs="Arial"/>
          <w:sz w:val="28"/>
          <w:szCs w:val="28"/>
        </w:rPr>
        <w:t xml:space="preserve"> any pictures of your work</w:t>
      </w:r>
      <w:r w:rsidRPr="00820DE3">
        <w:rPr>
          <w:rFonts w:ascii="Arial" w:hAnsi="Arial" w:cs="Arial"/>
          <w:sz w:val="28"/>
          <w:szCs w:val="28"/>
        </w:rPr>
        <w:t xml:space="preserve"> when you have finished – </w:t>
      </w:r>
      <w:hyperlink r:id="rId10" w:history="1">
        <w:r w:rsidR="00A0099E" w:rsidRPr="00820DE3">
          <w:rPr>
            <w:rStyle w:val="Hyperlink"/>
            <w:rFonts w:ascii="Arial" w:hAnsi="Arial" w:cs="Arial"/>
            <w:sz w:val="28"/>
            <w:szCs w:val="28"/>
          </w:rPr>
          <w:t>y.harker300@durhamlearning.net</w:t>
        </w:r>
      </w:hyperlink>
    </w:p>
    <w:p w14:paraId="03BEBB52" w14:textId="421268E1" w:rsidR="00E94FD1" w:rsidRDefault="00D1406E">
      <w:r>
        <w:t xml:space="preserve"> </w:t>
      </w:r>
    </w:p>
    <w:p w14:paraId="114D2ABF" w14:textId="03EE5CF7" w:rsidR="00627F5B" w:rsidRDefault="00627F5B"/>
    <w:p w14:paraId="0147B931" w14:textId="553880CB" w:rsidR="00627F5B" w:rsidRDefault="00627F5B"/>
    <w:p w14:paraId="6579A5E3" w14:textId="450AC153" w:rsidR="00627F5B" w:rsidRDefault="00627F5B"/>
    <w:p w14:paraId="0BBEF774" w14:textId="6DEA3504" w:rsidR="00627F5B" w:rsidRDefault="00627F5B"/>
    <w:p w14:paraId="69A658A3" w14:textId="376D9ED7" w:rsidR="00627F5B" w:rsidRDefault="00627F5B"/>
    <w:p w14:paraId="701A8FAE" w14:textId="54D5E443" w:rsidR="00627F5B" w:rsidRDefault="00627F5B">
      <w:pPr>
        <w:rPr>
          <w:noProof/>
          <w:lang w:eastAsia="en-GB"/>
        </w:rPr>
      </w:pPr>
    </w:p>
    <w:p w14:paraId="2CA2BABA" w14:textId="53F0B827" w:rsidR="009873D8" w:rsidRDefault="009873D8">
      <w:pPr>
        <w:rPr>
          <w:noProof/>
          <w:lang w:eastAsia="en-GB"/>
        </w:rPr>
      </w:pPr>
    </w:p>
    <w:p w14:paraId="54D58C41" w14:textId="3E2FA0C6" w:rsidR="00153227" w:rsidRDefault="00153227">
      <w:pPr>
        <w:rPr>
          <w:noProof/>
          <w:lang w:eastAsia="en-GB"/>
        </w:rPr>
      </w:pPr>
    </w:p>
    <w:p w14:paraId="054A0568" w14:textId="29E427A2" w:rsidR="00153227" w:rsidRDefault="00BE424F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8888C" wp14:editId="60BB5E9E">
            <wp:simplePos x="0" y="0"/>
            <wp:positionH relativeFrom="margin">
              <wp:posOffset>-104140</wp:posOffset>
            </wp:positionH>
            <wp:positionV relativeFrom="page">
              <wp:posOffset>1471930</wp:posOffset>
            </wp:positionV>
            <wp:extent cx="5731510" cy="4338955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5F7DF7" wp14:editId="478194A1">
            <wp:simplePos x="0" y="0"/>
            <wp:positionH relativeFrom="margin">
              <wp:align>center</wp:align>
            </wp:positionH>
            <wp:positionV relativeFrom="margin">
              <wp:posOffset>4597400</wp:posOffset>
            </wp:positionV>
            <wp:extent cx="5172075" cy="41433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227" w:rsidSect="00767063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FF58D" w14:textId="77777777" w:rsidR="008E172D" w:rsidRDefault="008E172D" w:rsidP="00D1406E">
      <w:pPr>
        <w:spacing w:after="0" w:line="240" w:lineRule="auto"/>
      </w:pPr>
      <w:r>
        <w:separator/>
      </w:r>
    </w:p>
  </w:endnote>
  <w:endnote w:type="continuationSeparator" w:id="0">
    <w:p w14:paraId="0AD8BC4D" w14:textId="77777777" w:rsidR="008E172D" w:rsidRDefault="008E172D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B131D" w14:textId="77777777" w:rsidR="008E172D" w:rsidRDefault="008E172D" w:rsidP="00D1406E">
      <w:pPr>
        <w:spacing w:after="0" w:line="240" w:lineRule="auto"/>
      </w:pPr>
      <w:r>
        <w:separator/>
      </w:r>
    </w:p>
  </w:footnote>
  <w:footnote w:type="continuationSeparator" w:id="0">
    <w:p w14:paraId="71A10B4C" w14:textId="77777777" w:rsidR="008E172D" w:rsidRDefault="008E172D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E654" w14:textId="77777777" w:rsidR="00D1406E" w:rsidRDefault="00D140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83F"/>
    <w:multiLevelType w:val="multilevel"/>
    <w:tmpl w:val="C5B2DC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756DD"/>
    <w:multiLevelType w:val="multilevel"/>
    <w:tmpl w:val="669E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033D0"/>
    <w:multiLevelType w:val="multilevel"/>
    <w:tmpl w:val="C3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D2CF5"/>
    <w:multiLevelType w:val="multilevel"/>
    <w:tmpl w:val="E0FE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561EA"/>
    <w:multiLevelType w:val="multilevel"/>
    <w:tmpl w:val="35D0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E54D5"/>
    <w:multiLevelType w:val="multilevel"/>
    <w:tmpl w:val="7E7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60363A"/>
    <w:multiLevelType w:val="multilevel"/>
    <w:tmpl w:val="030C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17533"/>
    <w:multiLevelType w:val="multilevel"/>
    <w:tmpl w:val="01E0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DD3681"/>
    <w:multiLevelType w:val="multilevel"/>
    <w:tmpl w:val="6138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36140"/>
    <w:multiLevelType w:val="multilevel"/>
    <w:tmpl w:val="279C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A3"/>
    <w:rsid w:val="0003256D"/>
    <w:rsid w:val="00105472"/>
    <w:rsid w:val="001174F7"/>
    <w:rsid w:val="00153227"/>
    <w:rsid w:val="002A2E9D"/>
    <w:rsid w:val="002B5A48"/>
    <w:rsid w:val="002C3B0C"/>
    <w:rsid w:val="00360F85"/>
    <w:rsid w:val="00371777"/>
    <w:rsid w:val="00385D75"/>
    <w:rsid w:val="003E41B5"/>
    <w:rsid w:val="00496B05"/>
    <w:rsid w:val="00526AE3"/>
    <w:rsid w:val="00592CF7"/>
    <w:rsid w:val="00595CEA"/>
    <w:rsid w:val="005A6EFA"/>
    <w:rsid w:val="00627F5B"/>
    <w:rsid w:val="006416B0"/>
    <w:rsid w:val="006C49C3"/>
    <w:rsid w:val="006C4BB7"/>
    <w:rsid w:val="0070031D"/>
    <w:rsid w:val="00706389"/>
    <w:rsid w:val="00767063"/>
    <w:rsid w:val="0078707D"/>
    <w:rsid w:val="0079284A"/>
    <w:rsid w:val="007963BE"/>
    <w:rsid w:val="007C2E3D"/>
    <w:rsid w:val="00820DE3"/>
    <w:rsid w:val="00863DA1"/>
    <w:rsid w:val="008834A3"/>
    <w:rsid w:val="008E172D"/>
    <w:rsid w:val="008F3F15"/>
    <w:rsid w:val="009567D5"/>
    <w:rsid w:val="009873D8"/>
    <w:rsid w:val="00A0099E"/>
    <w:rsid w:val="00A10831"/>
    <w:rsid w:val="00A37802"/>
    <w:rsid w:val="00AA16F1"/>
    <w:rsid w:val="00AD628D"/>
    <w:rsid w:val="00AF2016"/>
    <w:rsid w:val="00B7677C"/>
    <w:rsid w:val="00B9338A"/>
    <w:rsid w:val="00B94480"/>
    <w:rsid w:val="00BB6670"/>
    <w:rsid w:val="00BC4CB2"/>
    <w:rsid w:val="00BE424F"/>
    <w:rsid w:val="00C0486A"/>
    <w:rsid w:val="00C45F84"/>
    <w:rsid w:val="00C7020F"/>
    <w:rsid w:val="00CE170F"/>
    <w:rsid w:val="00D1406E"/>
    <w:rsid w:val="00D82F51"/>
    <w:rsid w:val="00D845C6"/>
    <w:rsid w:val="00D84B16"/>
    <w:rsid w:val="00D96519"/>
    <w:rsid w:val="00E01611"/>
    <w:rsid w:val="00E143EF"/>
    <w:rsid w:val="00E73F52"/>
    <w:rsid w:val="00E94FD1"/>
    <w:rsid w:val="00F223AD"/>
    <w:rsid w:val="00F404C5"/>
    <w:rsid w:val="00F73918"/>
    <w:rsid w:val="00FC35F9"/>
    <w:rsid w:val="00FD27D5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BF0E"/>
  <w15:chartTrackingRefBased/>
  <w15:docId w15:val="{B5E9DEE9-AFAA-4174-A8EC-945A58E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67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E4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y.harker300@durhamlearning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Ferguson [ Our Lady of Lourdes RCVA ]</dc:creator>
  <cp:keywords/>
  <dc:description/>
  <cp:lastModifiedBy>Yasmin Harker</cp:lastModifiedBy>
  <cp:revision>4</cp:revision>
  <cp:lastPrinted>2020-05-31T21:18:00Z</cp:lastPrinted>
  <dcterms:created xsi:type="dcterms:W3CDTF">2020-06-26T17:51:00Z</dcterms:created>
  <dcterms:modified xsi:type="dcterms:W3CDTF">2020-07-04T07:09:00Z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