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28BE1FCA" w:rsidR="00986710" w:rsidRPr="00986710" w:rsidRDefault="131A0455" w:rsidP="5F908D62">
      <w:pPr>
        <w:jc w:val="center"/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5479F64E" wp14:editId="0F3F0086">
            <wp:extent cx="1238250" cy="695325"/>
            <wp:effectExtent l="0" t="0" r="0" b="0"/>
            <wp:docPr id="1406147870" name="Picture 140614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D01D1E">
        <w:rPr>
          <w:rFonts w:ascii="Comic Sans MS" w:hAnsi="Comic Sans MS"/>
          <w:b/>
          <w:bCs/>
        </w:rPr>
        <w:t xml:space="preserve">       </w:t>
      </w:r>
      <w:r w:rsidR="00986710" w:rsidRPr="53D01D1E">
        <w:rPr>
          <w:rFonts w:ascii="Comic Sans MS" w:hAnsi="Comic Sans MS"/>
          <w:b/>
          <w:bCs/>
        </w:rPr>
        <w:t xml:space="preserve">Activity 2 – </w:t>
      </w:r>
      <w:r w:rsidR="328A555A" w:rsidRPr="53D01D1E">
        <w:rPr>
          <w:rFonts w:ascii="Comic Sans MS" w:hAnsi="Comic Sans MS"/>
          <w:b/>
          <w:bCs/>
        </w:rPr>
        <w:t>Multiply by 6</w:t>
      </w:r>
    </w:p>
    <w:p w14:paraId="1D080D17" w14:textId="77777777" w:rsidR="00986710" w:rsidRPr="003D154A" w:rsidRDefault="0098671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0"/>
        <w:gridCol w:w="4110"/>
      </w:tblGrid>
      <w:tr w:rsidR="40D907CE" w14:paraId="5BFCC034" w14:textId="77777777" w:rsidTr="5F908D62">
        <w:tc>
          <w:tcPr>
            <w:tcW w:w="4150" w:type="dxa"/>
          </w:tcPr>
          <w:p w14:paraId="19783964" w14:textId="37B9E83B" w:rsidR="0042499A" w:rsidRDefault="0042499A" w:rsidP="0042499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42499A">
              <w:rPr>
                <w:rFonts w:ascii="Comic Sans MS" w:hAnsi="Comic Sans MS"/>
              </w:rPr>
              <w:t>Complete the calculation</w:t>
            </w:r>
            <w:r>
              <w:rPr>
                <w:rFonts w:ascii="Comic Sans MS" w:hAnsi="Comic Sans MS"/>
              </w:rPr>
              <w:t>s</w:t>
            </w:r>
            <w:r w:rsidRPr="0042499A">
              <w:rPr>
                <w:rFonts w:ascii="Comic Sans MS" w:hAnsi="Comic Sans MS"/>
              </w:rPr>
              <w:t xml:space="preserve"> to match the array below.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6992E706" w14:textId="77777777" w:rsidR="0042499A" w:rsidRDefault="0042499A" w:rsidP="0042499A">
            <w:pPr>
              <w:pStyle w:val="NoSpacing"/>
              <w:ind w:left="360"/>
              <w:rPr>
                <w:rFonts w:ascii="Times Roman" w:hAnsi="Times Roman" w:cs="Times Roman"/>
              </w:rPr>
            </w:pPr>
          </w:p>
          <w:p w14:paraId="658B33CF" w14:textId="097527E7" w:rsidR="2DCF023A" w:rsidRPr="002F4FBC" w:rsidRDefault="0042499A" w:rsidP="002F4FB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E887546" wp14:editId="02733387">
                  <wp:extent cx="2498090" cy="225258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45.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225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E4647" w14:textId="70254142" w:rsidR="40D907CE" w:rsidRDefault="40D907CE" w:rsidP="40D907CE"/>
          <w:p w14:paraId="467EA755" w14:textId="795AF8E8" w:rsidR="0955ECE2" w:rsidRDefault="0955ECE2" w:rsidP="0042499A">
            <w:pPr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</w:p>
        </w:tc>
        <w:tc>
          <w:tcPr>
            <w:tcW w:w="4110" w:type="dxa"/>
          </w:tcPr>
          <w:p w14:paraId="37549ECD" w14:textId="29F6AE2F" w:rsidR="2DCF023A" w:rsidRDefault="2DCF023A" w:rsidP="5F908D62">
            <w:pPr>
              <w:rPr>
                <w:rFonts w:ascii="Comic Sans MS" w:hAnsi="Comic Sans MS"/>
              </w:rPr>
            </w:pPr>
            <w:r w:rsidRPr="5F908D62">
              <w:rPr>
                <w:rFonts w:ascii="Comic Sans MS" w:hAnsi="Comic Sans MS"/>
                <w:noProof/>
              </w:rPr>
              <w:t xml:space="preserve">2. </w:t>
            </w:r>
            <w:r w:rsidR="0042499A" w:rsidRPr="0042499A">
              <w:rPr>
                <w:rFonts w:ascii="Comic Sans MS" w:hAnsi="Comic Sans MS"/>
              </w:rPr>
              <w:t>Complete the calculation</w:t>
            </w:r>
            <w:r w:rsidR="0042499A">
              <w:rPr>
                <w:rFonts w:ascii="Comic Sans MS" w:hAnsi="Comic Sans MS"/>
              </w:rPr>
              <w:t>s</w:t>
            </w:r>
            <w:r w:rsidR="0042499A" w:rsidRPr="0042499A">
              <w:rPr>
                <w:rFonts w:ascii="Comic Sans MS" w:hAnsi="Comic Sans MS"/>
              </w:rPr>
              <w:t xml:space="preserve"> to match the array below.</w:t>
            </w:r>
          </w:p>
          <w:p w14:paraId="7784FDFD" w14:textId="529FC6CE" w:rsidR="0042499A" w:rsidRDefault="0042499A" w:rsidP="5F908D62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69AA3E7" wp14:editId="2FEDC299">
                  <wp:extent cx="2045091" cy="246997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45.2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443" cy="247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D930E" w14:textId="2F5EC37F" w:rsidR="2DCF023A" w:rsidRDefault="2DCF023A" w:rsidP="0042499A">
            <w:pPr>
              <w:jc w:val="center"/>
            </w:pPr>
          </w:p>
        </w:tc>
      </w:tr>
      <w:tr w:rsidR="40D907CE" w14:paraId="20C18997" w14:textId="77777777" w:rsidTr="00CF6DBB">
        <w:trPr>
          <w:trHeight w:val="4606"/>
        </w:trPr>
        <w:tc>
          <w:tcPr>
            <w:tcW w:w="4150" w:type="dxa"/>
          </w:tcPr>
          <w:p w14:paraId="6455C3CE" w14:textId="7D153620" w:rsidR="0042499A" w:rsidRDefault="00451350" w:rsidP="0042499A">
            <w:pPr>
              <w:pStyle w:val="NoSpacing"/>
              <w:rPr>
                <w:rFonts w:ascii="Times Roman" w:hAnsi="Times Roman" w:cs="Times Roman"/>
              </w:rPr>
            </w:pPr>
            <w:r>
              <w:t>3.</w:t>
            </w:r>
            <w:r w:rsidR="001821E9" w:rsidRPr="5F908D62">
              <w:t xml:space="preserve"> </w:t>
            </w:r>
            <w:r w:rsidR="0042499A" w:rsidRPr="0042499A">
              <w:rPr>
                <w:rFonts w:ascii="Comic Sans MS" w:hAnsi="Comic Sans MS"/>
              </w:rPr>
              <w:t>Which</w:t>
            </w:r>
            <w:r w:rsidR="0042499A" w:rsidRPr="0042499A">
              <w:rPr>
                <w:rFonts w:ascii="Comic Sans MS" w:hAnsi="Comic Sans MS"/>
              </w:rPr>
              <w:t xml:space="preserve"> bar model which correctly represents the calculation below.</w:t>
            </w:r>
            <w:r w:rsidR="0042499A">
              <w:t xml:space="preserve"> </w:t>
            </w:r>
          </w:p>
          <w:p w14:paraId="4945AEC5" w14:textId="31CA5812" w:rsidR="0042499A" w:rsidRDefault="0042499A" w:rsidP="0042499A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Century Gothic" w:hAnsi="Century Gothic" w:cs="Century Gothic"/>
                <w:bCs/>
                <w:color w:val="000000"/>
                <w:sz w:val="32"/>
                <w:szCs w:val="32"/>
              </w:rPr>
            </w:pPr>
            <w:r w:rsidRPr="0042499A">
              <w:rPr>
                <w:rFonts w:ascii="Century Gothic" w:hAnsi="Century Gothic" w:cs="Century Gothic"/>
                <w:bCs/>
                <w:color w:val="000000"/>
                <w:sz w:val="32"/>
                <w:szCs w:val="32"/>
              </w:rPr>
              <w:t>9x 6</w:t>
            </w:r>
          </w:p>
          <w:p w14:paraId="5410187D" w14:textId="2CA9246F" w:rsidR="40D907CE" w:rsidRPr="0042499A" w:rsidRDefault="0042499A" w:rsidP="0042499A">
            <w:pPr>
              <w:widowControl w:val="0"/>
              <w:autoSpaceDE w:val="0"/>
              <w:autoSpaceDN w:val="0"/>
              <w:adjustRightInd w:val="0"/>
              <w:spacing w:after="240" w:line="580" w:lineRule="atLeast"/>
              <w:jc w:val="center"/>
              <w:rPr>
                <w:rFonts w:ascii="Times Roman" w:hAnsi="Times Roman" w:cs="Times Roman"/>
                <w:color w:val="000000"/>
                <w:sz w:val="32"/>
                <w:szCs w:val="32"/>
              </w:rPr>
            </w:pPr>
            <w:r>
              <w:rPr>
                <w:rFonts w:ascii="Times Roman" w:hAnsi="Times Roman" w:cs="Times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1F5A3EBB" wp14:editId="0674CE84">
                  <wp:extent cx="2289517" cy="1587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47.2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517" cy="158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73A8C4CF" w14:textId="77777777" w:rsidR="40D907CE" w:rsidRDefault="0C71584F" w:rsidP="5F908D62">
            <w:pPr>
              <w:rPr>
                <w:rFonts w:ascii="Comic Sans MS" w:hAnsi="Comic Sans MS"/>
              </w:rPr>
            </w:pPr>
            <w:r w:rsidRPr="5F908D62">
              <w:rPr>
                <w:rFonts w:ascii="Comic Sans MS" w:hAnsi="Comic Sans MS"/>
                <w:noProof/>
              </w:rPr>
              <w:t>4.</w:t>
            </w:r>
            <w:r w:rsidR="039F8E18" w:rsidRPr="5F908D62">
              <w:rPr>
                <w:rFonts w:ascii="Comic Sans MS" w:hAnsi="Comic Sans MS"/>
                <w:noProof/>
              </w:rPr>
              <w:t xml:space="preserve"> </w:t>
            </w:r>
            <w:r w:rsidR="0042499A" w:rsidRPr="0042499A">
              <w:rPr>
                <w:rFonts w:ascii="Comic Sans MS" w:hAnsi="Comic Sans MS"/>
              </w:rPr>
              <w:t>Which bar model which correctly represents the calculation below.</w:t>
            </w:r>
          </w:p>
          <w:p w14:paraId="5E38F491" w14:textId="4A0B4028" w:rsidR="0042499A" w:rsidRPr="0042499A" w:rsidRDefault="0042499A" w:rsidP="004249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99A">
              <w:rPr>
                <w:rFonts w:ascii="Comic Sans MS" w:hAnsi="Comic Sans MS"/>
                <w:sz w:val="32"/>
                <w:szCs w:val="32"/>
              </w:rPr>
              <w:t>3 x 6</w:t>
            </w:r>
          </w:p>
          <w:p w14:paraId="40C7ACD4" w14:textId="24D1EFD4" w:rsidR="0042499A" w:rsidRDefault="0042499A" w:rsidP="5F908D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4EA5981" wp14:editId="2353BAFB">
                  <wp:extent cx="2472690" cy="17691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47.3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76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0D907CE" w14:paraId="755D5C78" w14:textId="77777777" w:rsidTr="5F908D62">
        <w:tc>
          <w:tcPr>
            <w:tcW w:w="4150" w:type="dxa"/>
          </w:tcPr>
          <w:p w14:paraId="6EB5C724" w14:textId="77777777" w:rsidR="00CF6DBB" w:rsidRPr="00CF6DBB" w:rsidRDefault="29421F8C" w:rsidP="00CF6DBB">
            <w:pPr>
              <w:pStyle w:val="NoSpacing"/>
              <w:rPr>
                <w:rFonts w:ascii="Comic Sans MS" w:hAnsi="Comic Sans MS" w:cs="Times Roman"/>
              </w:rPr>
            </w:pPr>
            <w:r w:rsidRPr="5F908D62">
              <w:rPr>
                <w:rFonts w:ascii="Comic Sans MS" w:hAnsi="Comic Sans MS"/>
              </w:rPr>
              <w:t xml:space="preserve">5. </w:t>
            </w:r>
            <w:r w:rsidR="00CF6DBB" w:rsidRPr="00CF6DBB">
              <w:rPr>
                <w:rFonts w:ascii="Comic Sans MS" w:hAnsi="Comic Sans MS"/>
              </w:rPr>
              <w:t>Susie has 24 sweets</w:t>
            </w:r>
            <w:proofErr w:type="gramStart"/>
            <w:r w:rsidR="00CF6DBB" w:rsidRPr="00CF6DBB">
              <w:rPr>
                <w:rFonts w:ascii="Comic Sans MS" w:hAnsi="Comic Sans MS"/>
              </w:rPr>
              <w:t>. </w:t>
            </w:r>
            <w:proofErr w:type="gramEnd"/>
            <w:r w:rsidR="00CF6DBB" w:rsidRPr="00CF6DBB">
              <w:rPr>
                <w:rFonts w:ascii="Comic Sans MS" w:hAnsi="Comic Sans MS"/>
              </w:rPr>
              <w:t xml:space="preserve">She shares them equally between 6 jars. How many will there be in each jar? </w:t>
            </w:r>
          </w:p>
          <w:p w14:paraId="4EA5A5B7" w14:textId="77777777" w:rsidR="00CF6DBB" w:rsidRPr="00CF6DBB" w:rsidRDefault="00CF6DBB" w:rsidP="00CF6DBB">
            <w:pPr>
              <w:pStyle w:val="NoSpacing"/>
              <w:rPr>
                <w:rFonts w:ascii="Comic Sans MS" w:hAnsi="Comic Sans MS" w:cs="Times Roman"/>
              </w:rPr>
            </w:pPr>
            <w:r w:rsidRPr="00CF6DBB">
              <w:rPr>
                <w:rFonts w:ascii="Comic Sans MS" w:hAnsi="Comic Sans MS"/>
              </w:rPr>
              <w:t xml:space="preserve">Draw the sweets in the jars below. </w:t>
            </w:r>
          </w:p>
          <w:p w14:paraId="73A0EC6C" w14:textId="202C07D5" w:rsidR="001821E9" w:rsidRDefault="001821E9" w:rsidP="5F908D62">
            <w:pPr>
              <w:pStyle w:val="NoSpacing"/>
              <w:rPr>
                <w:rFonts w:ascii="Comic Sans MS" w:hAnsi="Comic Sans MS"/>
              </w:rPr>
            </w:pPr>
          </w:p>
          <w:p w14:paraId="48609EE2" w14:textId="1A068A91" w:rsidR="562A400A" w:rsidRDefault="00CF6DBB" w:rsidP="002F4FBC">
            <w:r>
              <w:rPr>
                <w:noProof/>
              </w:rPr>
              <w:lastRenderedPageBreak/>
              <w:drawing>
                <wp:inline distT="0" distB="0" distL="0" distR="0" wp14:anchorId="07FE9434" wp14:editId="381C8374">
                  <wp:extent cx="2401368" cy="914400"/>
                  <wp:effectExtent l="0" t="0" r="1206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51.4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89" cy="91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EBAC3" w14:textId="5104F885" w:rsidR="562A400A" w:rsidRDefault="562A400A" w:rsidP="40D907CE">
            <w:pPr>
              <w:jc w:val="center"/>
            </w:pPr>
          </w:p>
        </w:tc>
        <w:tc>
          <w:tcPr>
            <w:tcW w:w="4110" w:type="dxa"/>
          </w:tcPr>
          <w:p w14:paraId="03DE362B" w14:textId="77777777" w:rsidR="00CF6DBB" w:rsidRPr="00CF6DBB" w:rsidRDefault="29421F8C" w:rsidP="00CF6DBB">
            <w:pPr>
              <w:pStyle w:val="NoSpacing"/>
              <w:rPr>
                <w:rFonts w:ascii="Comic Sans MS" w:hAnsi="Comic Sans MS" w:cs="Times Roman"/>
              </w:rPr>
            </w:pPr>
            <w:r w:rsidRPr="5F908D62">
              <w:rPr>
                <w:rFonts w:ascii="Comic Sans MS" w:hAnsi="Comic Sans MS"/>
                <w:noProof/>
              </w:rPr>
              <w:lastRenderedPageBreak/>
              <w:t xml:space="preserve">6. </w:t>
            </w:r>
            <w:r w:rsidR="00CF6DBB" w:rsidRPr="00CF6DBB">
              <w:rPr>
                <w:rFonts w:ascii="Comic Sans MS" w:hAnsi="Comic Sans MS"/>
              </w:rPr>
              <w:t>Susie has 24 sweets</w:t>
            </w:r>
            <w:proofErr w:type="gramStart"/>
            <w:r w:rsidR="00CF6DBB" w:rsidRPr="00CF6DBB">
              <w:rPr>
                <w:rFonts w:ascii="Comic Sans MS" w:hAnsi="Comic Sans MS"/>
              </w:rPr>
              <w:t>. </w:t>
            </w:r>
            <w:proofErr w:type="gramEnd"/>
            <w:r w:rsidR="00CF6DBB" w:rsidRPr="00CF6DBB">
              <w:rPr>
                <w:rFonts w:ascii="Comic Sans MS" w:hAnsi="Comic Sans MS"/>
              </w:rPr>
              <w:t xml:space="preserve">She shares them equally between 6 jars. How many will there be in each jar? </w:t>
            </w:r>
          </w:p>
          <w:p w14:paraId="7ED0C51E" w14:textId="77777777" w:rsidR="00CF6DBB" w:rsidRPr="00CF6DBB" w:rsidRDefault="00CF6DBB" w:rsidP="00CF6DBB">
            <w:pPr>
              <w:pStyle w:val="NoSpacing"/>
              <w:rPr>
                <w:rFonts w:ascii="Comic Sans MS" w:hAnsi="Comic Sans MS" w:cs="Times Roman"/>
              </w:rPr>
            </w:pPr>
            <w:r w:rsidRPr="00CF6DBB">
              <w:rPr>
                <w:rFonts w:ascii="Comic Sans MS" w:hAnsi="Comic Sans MS"/>
              </w:rPr>
              <w:t xml:space="preserve">Draw the sweets in the jars below. </w:t>
            </w:r>
          </w:p>
          <w:p w14:paraId="00E939A5" w14:textId="6DD26549" w:rsidR="4E3E9F8C" w:rsidRDefault="00CF6DBB" w:rsidP="001821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3B56E86F" wp14:editId="76888139">
                  <wp:extent cx="2472690" cy="10115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51.5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BB" w14:paraId="2CA71C90" w14:textId="77777777" w:rsidTr="001540D2">
        <w:tc>
          <w:tcPr>
            <w:tcW w:w="8260" w:type="dxa"/>
            <w:gridSpan w:val="2"/>
          </w:tcPr>
          <w:p w14:paraId="66A828E2" w14:textId="77777777" w:rsidR="00CF6DBB" w:rsidRDefault="00CF6DBB" w:rsidP="00CF6DBB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 w:rsidRPr="5F908D62">
              <w:rPr>
                <w:rFonts w:ascii="Comic Sans MS" w:hAnsi="Comic Sans MS"/>
              </w:rPr>
              <w:lastRenderedPageBreak/>
              <w:t xml:space="preserve">7. </w:t>
            </w:r>
            <w:r w:rsidRPr="00CF6DBB">
              <w:rPr>
                <w:rFonts w:ascii="Comic Sans MS" w:hAnsi="Comic Sans MS" w:cs="Century Gothic"/>
                <w:bCs/>
                <w:color w:val="000000"/>
              </w:rPr>
              <w:t>Match the calculation to the correct bar model.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7F66FA8E" w14:textId="3E77FD0D" w:rsidR="00CF6DBB" w:rsidRPr="00CF6DBB" w:rsidRDefault="00CF6DBB" w:rsidP="00CF6DBB">
            <w:pPr>
              <w:pStyle w:val="NoSpacing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33ADB2" wp14:editId="546B621F">
                  <wp:extent cx="5107940" cy="200596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54.3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94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BB" w14:paraId="07B95B65" w14:textId="77777777" w:rsidTr="001540D2">
        <w:tc>
          <w:tcPr>
            <w:tcW w:w="8260" w:type="dxa"/>
            <w:gridSpan w:val="2"/>
          </w:tcPr>
          <w:p w14:paraId="08B1F318" w14:textId="77777777" w:rsidR="00CF6DBB" w:rsidRDefault="00CF6DBB" w:rsidP="00CF6DBB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Pr="00CF6DBB">
              <w:rPr>
                <w:rFonts w:ascii="Comic Sans MS" w:hAnsi="Comic Sans MS" w:cs="Century Gothic"/>
                <w:bCs/>
                <w:color w:val="000000"/>
              </w:rPr>
              <w:t>Match the calculation to the correct division fact.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34BA303" w14:textId="04D143B8" w:rsidR="00CF6DBB" w:rsidRPr="00CF6DBB" w:rsidRDefault="00CF6DBB" w:rsidP="00CF6DBB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2CA0F141" wp14:editId="3CEDAB4B">
                  <wp:extent cx="4461217" cy="1896738"/>
                  <wp:effectExtent l="0" t="0" r="952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24 at 14.55.4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217" cy="189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75F4A" w14:textId="6267D34B" w:rsidR="40D907CE" w:rsidRDefault="40D907CE" w:rsidP="40D907CE">
      <w:pPr>
        <w:spacing w:after="240" w:line="400" w:lineRule="atLeast"/>
      </w:pPr>
    </w:p>
    <w:p w14:paraId="4117EBB3" w14:textId="19F08E90" w:rsidR="00A23E08" w:rsidRDefault="00A23E08" w:rsidP="00407F14">
      <w:pPr>
        <w:widowControl w:val="0"/>
        <w:autoSpaceDE w:val="0"/>
        <w:autoSpaceDN w:val="0"/>
        <w:adjustRightInd w:val="0"/>
        <w:spacing w:after="240" w:line="400" w:lineRule="atLeast"/>
      </w:pPr>
    </w:p>
    <w:p w14:paraId="2581D5E9" w14:textId="77777777" w:rsidR="008A2023" w:rsidRDefault="008A2023"/>
    <w:p w14:paraId="4A6F7B78" w14:textId="77777777" w:rsidR="008A2023" w:rsidRPr="008A2023" w:rsidRDefault="008A2023">
      <w:pPr>
        <w:rPr>
          <w:rFonts w:ascii="Comic Sans MS" w:hAnsi="Comic Sans MS"/>
        </w:rPr>
      </w:pPr>
    </w:p>
    <w:p w14:paraId="31E08868" w14:textId="3643CF2D" w:rsidR="008A2023" w:rsidRDefault="008A2023"/>
    <w:p w14:paraId="1880F1D5" w14:textId="1CABED82" w:rsidR="00986710" w:rsidRDefault="00986710" w:rsidP="40D907CE"/>
    <w:p w14:paraId="3568F362" w14:textId="77777777" w:rsidR="00451350" w:rsidRDefault="00451350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br w:type="page"/>
      </w:r>
    </w:p>
    <w:p w14:paraId="72EACBB0" w14:textId="3AC1BC7E" w:rsidR="00655090" w:rsidRPr="006B008A" w:rsidRDefault="00655090" w:rsidP="006B008A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6B008A">
        <w:rPr>
          <w:rFonts w:ascii="Comic Sans MS" w:hAnsi="Comic Sans MS"/>
          <w:b/>
          <w:color w:val="FF0000"/>
          <w:sz w:val="32"/>
          <w:szCs w:val="32"/>
        </w:rPr>
        <w:t>Answers</w:t>
      </w:r>
    </w:p>
    <w:p w14:paraId="58EF4D34" w14:textId="77777777" w:rsidR="00655090" w:rsidRPr="00CF6DBB" w:rsidRDefault="00655090" w:rsidP="00655090">
      <w:pPr>
        <w:jc w:val="center"/>
        <w:rPr>
          <w:rFonts w:ascii="Comic Sans MS" w:hAnsi="Comic Sans MS"/>
          <w:color w:val="FF0000"/>
        </w:rPr>
      </w:pPr>
    </w:p>
    <w:p w14:paraId="3DCB32AF" w14:textId="5C842525" w:rsidR="00CF6DBB" w:rsidRPr="00CF6DBB" w:rsidRDefault="00CF6DBB" w:rsidP="00CF6DB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/>
          <w:bCs/>
          <w:color w:val="FF0000"/>
          <w:sz w:val="32"/>
          <w:szCs w:val="32"/>
        </w:rPr>
      </w:pPr>
      <w:r w:rsidRPr="00CF6DBB">
        <w:rPr>
          <w:rFonts w:ascii="Comic Sans MS" w:hAnsi="Comic Sans MS" w:cs="Century Gothic"/>
          <w:b/>
          <w:bCs/>
          <w:color w:val="FF0000"/>
          <w:sz w:val="32"/>
          <w:szCs w:val="32"/>
        </w:rPr>
        <w:t>6 x 6 = 36, 36 ÷ 6 = 6 </w:t>
      </w:r>
    </w:p>
    <w:p w14:paraId="6DBB9078" w14:textId="77777777" w:rsidR="00CF6DBB" w:rsidRPr="00CF6DBB" w:rsidRDefault="00CF6DBB" w:rsidP="00CF6DB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00" w:lineRule="atLeast"/>
        <w:ind w:left="360"/>
        <w:rPr>
          <w:rFonts w:ascii="Comic Sans MS" w:hAnsi="Comic Sans MS" w:cs="Times Roman"/>
          <w:color w:val="FF0000"/>
          <w:sz w:val="32"/>
          <w:szCs w:val="32"/>
        </w:rPr>
      </w:pPr>
      <w:r w:rsidRPr="00CF6DBB">
        <w:rPr>
          <w:rFonts w:ascii="Comic Sans MS" w:hAnsi="Comic Sans MS" w:cs="Century Gothic"/>
          <w:b/>
          <w:bCs/>
          <w:color w:val="FF0000"/>
          <w:sz w:val="32"/>
          <w:szCs w:val="32"/>
        </w:rPr>
        <w:t>8 x 6 = 48, 48 ÷ 6 = 8 </w:t>
      </w:r>
    </w:p>
    <w:p w14:paraId="1A10CEA4" w14:textId="30FE70D7" w:rsidR="00CF6DBB" w:rsidRPr="00CF6DBB" w:rsidRDefault="00CF6DBB" w:rsidP="00CF6DB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00" w:lineRule="atLeast"/>
        <w:ind w:left="360"/>
        <w:rPr>
          <w:rFonts w:ascii="Comic Sans MS" w:hAnsi="Comic Sans MS" w:cs="Times Roman"/>
          <w:color w:val="FF0000"/>
          <w:sz w:val="32"/>
          <w:szCs w:val="32"/>
        </w:rPr>
      </w:pPr>
      <w:r w:rsidRPr="00CF6DBB">
        <w:rPr>
          <w:rFonts w:ascii="Comic Sans MS" w:hAnsi="Comic Sans MS" w:cs="Times Roman"/>
          <w:color w:val="FF0000"/>
          <w:sz w:val="32"/>
          <w:szCs w:val="32"/>
        </w:rPr>
        <w:t>A</w:t>
      </w:r>
    </w:p>
    <w:p w14:paraId="5A5CB0FB" w14:textId="2C3BB1E9" w:rsidR="00CF6DBB" w:rsidRPr="00CF6DBB" w:rsidRDefault="00CF6DBB" w:rsidP="00CF6DB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00" w:lineRule="atLeast"/>
        <w:ind w:left="360"/>
        <w:rPr>
          <w:rFonts w:ascii="Comic Sans MS" w:hAnsi="Comic Sans MS" w:cs="Times Roman"/>
          <w:color w:val="FF0000"/>
          <w:sz w:val="32"/>
          <w:szCs w:val="32"/>
        </w:rPr>
      </w:pPr>
      <w:r w:rsidRPr="00CF6DBB">
        <w:rPr>
          <w:rFonts w:ascii="Comic Sans MS" w:hAnsi="Comic Sans MS" w:cs="Times Roman"/>
          <w:color w:val="FF0000"/>
          <w:sz w:val="32"/>
          <w:szCs w:val="32"/>
        </w:rPr>
        <w:t>B</w:t>
      </w:r>
      <w:bookmarkStart w:id="0" w:name="_GoBack"/>
      <w:bookmarkEnd w:id="0"/>
    </w:p>
    <w:p w14:paraId="24F1FA74" w14:textId="25CEA50E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32"/>
          <w:szCs w:val="32"/>
        </w:rPr>
      </w:pPr>
      <w:r>
        <w:rPr>
          <w:rFonts w:ascii="Comic Sans MS" w:hAnsi="Comic Sans MS" w:cs="Times Roman"/>
          <w:color w:val="FF0000"/>
          <w:sz w:val="32"/>
          <w:szCs w:val="32"/>
        </w:rPr>
        <w:t xml:space="preserve">5) </w:t>
      </w:r>
      <w:r w:rsidRPr="00CF6DBB">
        <w:rPr>
          <w:rFonts w:ascii="Comic Sans MS" w:hAnsi="Comic Sans MS" w:cs="Century Gothic"/>
          <w:b/>
          <w:bCs/>
          <w:color w:val="FF0000"/>
          <w:sz w:val="32"/>
          <w:szCs w:val="32"/>
        </w:rPr>
        <w:t xml:space="preserve">4 sweets in each jar; 24 ÷ 6 = 4 </w:t>
      </w:r>
    </w:p>
    <w:p w14:paraId="313133E0" w14:textId="010B133D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/>
          <w:bCs/>
          <w:color w:val="FF0000"/>
          <w:sz w:val="32"/>
          <w:szCs w:val="32"/>
        </w:rPr>
      </w:pPr>
      <w:r>
        <w:rPr>
          <w:rFonts w:ascii="Comic Sans MS" w:hAnsi="Comic Sans MS" w:cs="Times Roman"/>
          <w:color w:val="FF0000"/>
          <w:sz w:val="32"/>
          <w:szCs w:val="32"/>
        </w:rPr>
        <w:t>6)</w:t>
      </w:r>
      <w:r w:rsidRPr="00CF6DBB">
        <w:rPr>
          <w:rFonts w:ascii="Comic Sans MS" w:hAnsi="Comic Sans MS" w:cs="Times Roman"/>
          <w:color w:val="FF0000"/>
          <w:sz w:val="32"/>
          <w:szCs w:val="32"/>
        </w:rPr>
        <w:t xml:space="preserve"> </w:t>
      </w:r>
      <w:r w:rsidRPr="00CF6DBB">
        <w:rPr>
          <w:rFonts w:ascii="Comic Sans MS" w:hAnsi="Comic Sans MS" w:cs="Century Gothic"/>
          <w:b/>
          <w:bCs/>
          <w:color w:val="FF0000"/>
          <w:sz w:val="32"/>
          <w:szCs w:val="32"/>
        </w:rPr>
        <w:t xml:space="preserve">6 marbles in each bag; 36 ÷ 6 = 6 </w:t>
      </w:r>
    </w:p>
    <w:p w14:paraId="6E59224B" w14:textId="5DC82D17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FF0000"/>
        </w:rPr>
      </w:pPr>
      <w:r>
        <w:rPr>
          <w:rFonts w:ascii="Comic Sans MS" w:hAnsi="Comic Sans MS" w:cs="Century Gothic"/>
          <w:b/>
          <w:bCs/>
          <w:color w:val="FF0000"/>
          <w:sz w:val="32"/>
          <w:szCs w:val="32"/>
        </w:rPr>
        <w:t>7)</w:t>
      </w:r>
      <w:r w:rsidRPr="00CF6DBB">
        <w:rPr>
          <w:rFonts w:ascii="Comic Sans MS" w:hAnsi="Comic Sans MS" w:cs="Century Gothic"/>
          <w:b/>
          <w:bCs/>
          <w:color w:val="FF0000"/>
          <w:sz w:val="32"/>
          <w:szCs w:val="32"/>
        </w:rPr>
        <w:t xml:space="preserve"> </w:t>
      </w:r>
      <w:r w:rsidRPr="00CF6DBB">
        <w:rPr>
          <w:rFonts w:ascii="Century Gothic" w:hAnsi="Century Gothic" w:cs="Century Gothic"/>
          <w:b/>
          <w:bCs/>
          <w:color w:val="FF0000"/>
          <w:sz w:val="32"/>
          <w:szCs w:val="32"/>
        </w:rPr>
        <w:t>A – 2, B – 3, C – 1 </w:t>
      </w:r>
    </w:p>
    <w:p w14:paraId="56535479" w14:textId="7AD540D1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FF0000"/>
        </w:rPr>
      </w:pPr>
      <w:r w:rsidRPr="00CF6DBB">
        <w:rPr>
          <w:rFonts w:ascii="Comic Sans MS" w:hAnsi="Comic Sans MS" w:cs="Times Roman"/>
          <w:color w:val="FF0000"/>
          <w:sz w:val="32"/>
          <w:szCs w:val="32"/>
        </w:rPr>
        <w:t>8</w:t>
      </w:r>
      <w:r>
        <w:rPr>
          <w:rFonts w:ascii="Comic Sans MS" w:hAnsi="Comic Sans MS" w:cs="Times Roman"/>
          <w:color w:val="FF0000"/>
          <w:sz w:val="32"/>
          <w:szCs w:val="32"/>
        </w:rPr>
        <w:t xml:space="preserve">) </w:t>
      </w:r>
      <w:r w:rsidRPr="00CF6DBB">
        <w:rPr>
          <w:rFonts w:ascii="Century Gothic" w:hAnsi="Century Gothic" w:cs="Century Gothic"/>
          <w:b/>
          <w:bCs/>
          <w:color w:val="FF0000"/>
          <w:sz w:val="32"/>
          <w:szCs w:val="32"/>
        </w:rPr>
        <w:t>A – 3, B – 1, C – 2 </w:t>
      </w:r>
    </w:p>
    <w:p w14:paraId="6B1FAAA8" w14:textId="6C857C79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32"/>
          <w:szCs w:val="32"/>
        </w:rPr>
      </w:pPr>
    </w:p>
    <w:p w14:paraId="09250E44" w14:textId="1477F64B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</w:p>
    <w:p w14:paraId="7F61565E" w14:textId="3C6531E0" w:rsidR="00451350" w:rsidRDefault="0045135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</w:p>
    <w:p w14:paraId="3ABA06A5" w14:textId="0D9DB87E" w:rsidR="00655090" w:rsidRPr="00655090" w:rsidRDefault="00655090" w:rsidP="00655090">
      <w:pPr>
        <w:rPr>
          <w:rFonts w:ascii="Comic Sans MS" w:hAnsi="Comic Sans MS"/>
          <w:color w:val="FF0000"/>
        </w:rPr>
      </w:pPr>
    </w:p>
    <w:sectPr w:rsidR="00655090" w:rsidRPr="00655090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FB5"/>
    <w:multiLevelType w:val="hybridMultilevel"/>
    <w:tmpl w:val="9CE8D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13D"/>
    <w:multiLevelType w:val="hybridMultilevel"/>
    <w:tmpl w:val="6AA01402"/>
    <w:lvl w:ilvl="0" w:tplc="3F16A2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  <w:color w:val="FB0007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14E"/>
    <w:multiLevelType w:val="hybridMultilevel"/>
    <w:tmpl w:val="A922FAA6"/>
    <w:lvl w:ilvl="0" w:tplc="4D96D6F6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16DF"/>
    <w:multiLevelType w:val="hybridMultilevel"/>
    <w:tmpl w:val="AD9E298E"/>
    <w:lvl w:ilvl="0" w:tplc="BD969BBA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6DC6058"/>
    <w:lvl w:ilvl="0" w:tplc="F5880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11FCB"/>
    <w:multiLevelType w:val="hybridMultilevel"/>
    <w:tmpl w:val="916416E8"/>
    <w:lvl w:ilvl="0" w:tplc="B1BCF8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1821E9"/>
    <w:rsid w:val="002143AC"/>
    <w:rsid w:val="00273408"/>
    <w:rsid w:val="002F4FBC"/>
    <w:rsid w:val="00315F75"/>
    <w:rsid w:val="003D154A"/>
    <w:rsid w:val="00407F14"/>
    <w:rsid w:val="0042499A"/>
    <w:rsid w:val="00451350"/>
    <w:rsid w:val="005C3F60"/>
    <w:rsid w:val="00655090"/>
    <w:rsid w:val="00686575"/>
    <w:rsid w:val="006B008A"/>
    <w:rsid w:val="0086351F"/>
    <w:rsid w:val="008A2023"/>
    <w:rsid w:val="008D574C"/>
    <w:rsid w:val="0091200A"/>
    <w:rsid w:val="00986710"/>
    <w:rsid w:val="00A23E08"/>
    <w:rsid w:val="00A52359"/>
    <w:rsid w:val="00CC2D5B"/>
    <w:rsid w:val="00CF6DBB"/>
    <w:rsid w:val="00D92AEE"/>
    <w:rsid w:val="00ED12B2"/>
    <w:rsid w:val="00F15193"/>
    <w:rsid w:val="00F71023"/>
    <w:rsid w:val="01079727"/>
    <w:rsid w:val="039F8E18"/>
    <w:rsid w:val="067EFE21"/>
    <w:rsid w:val="06913990"/>
    <w:rsid w:val="0955ECE2"/>
    <w:rsid w:val="096FD950"/>
    <w:rsid w:val="0C71584F"/>
    <w:rsid w:val="0DF5C812"/>
    <w:rsid w:val="0FA34405"/>
    <w:rsid w:val="1115ED4A"/>
    <w:rsid w:val="131A0455"/>
    <w:rsid w:val="1C63DAE8"/>
    <w:rsid w:val="1EDE117B"/>
    <w:rsid w:val="208BDF53"/>
    <w:rsid w:val="20D8F46E"/>
    <w:rsid w:val="26B939BB"/>
    <w:rsid w:val="29421F8C"/>
    <w:rsid w:val="2A9BCB4B"/>
    <w:rsid w:val="2C653A91"/>
    <w:rsid w:val="2DCF023A"/>
    <w:rsid w:val="328A555A"/>
    <w:rsid w:val="35A1122A"/>
    <w:rsid w:val="394EED39"/>
    <w:rsid w:val="40D907CE"/>
    <w:rsid w:val="4525041E"/>
    <w:rsid w:val="45AF2A92"/>
    <w:rsid w:val="48D6C71E"/>
    <w:rsid w:val="4B1E262A"/>
    <w:rsid w:val="4B26A3B2"/>
    <w:rsid w:val="4C9BD080"/>
    <w:rsid w:val="4D46722C"/>
    <w:rsid w:val="4E3E9F8C"/>
    <w:rsid w:val="4E482162"/>
    <w:rsid w:val="52D86A38"/>
    <w:rsid w:val="535F8D12"/>
    <w:rsid w:val="53D01D1E"/>
    <w:rsid w:val="56045FC9"/>
    <w:rsid w:val="562A400A"/>
    <w:rsid w:val="577641A9"/>
    <w:rsid w:val="5869CF45"/>
    <w:rsid w:val="5C2929A9"/>
    <w:rsid w:val="5CA73747"/>
    <w:rsid w:val="5D5265FD"/>
    <w:rsid w:val="5F908D62"/>
    <w:rsid w:val="611EBBA3"/>
    <w:rsid w:val="62E1B3E1"/>
    <w:rsid w:val="636E9602"/>
    <w:rsid w:val="6464A7F7"/>
    <w:rsid w:val="6496AC9F"/>
    <w:rsid w:val="6B35E427"/>
    <w:rsid w:val="6D1B0808"/>
    <w:rsid w:val="73BA3FE4"/>
    <w:rsid w:val="73F21670"/>
    <w:rsid w:val="76230574"/>
    <w:rsid w:val="779D3700"/>
    <w:rsid w:val="77EA471A"/>
    <w:rsid w:val="7BB8292C"/>
    <w:rsid w:val="7CFC61E9"/>
    <w:rsid w:val="7DC7FD92"/>
    <w:rsid w:val="7E0D1EF4"/>
    <w:rsid w:val="7E3BBDBB"/>
    <w:rsid w:val="7F0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22</cp:revision>
  <dcterms:created xsi:type="dcterms:W3CDTF">2020-05-26T22:13:00Z</dcterms:created>
  <dcterms:modified xsi:type="dcterms:W3CDTF">2020-06-24T13:57:00Z</dcterms:modified>
</cp:coreProperties>
</file>