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D28DF1" w14:textId="77777777" w:rsidR="00D1406E" w:rsidRPr="006D2158" w:rsidRDefault="00D1406E" w:rsidP="00BA63BC">
      <w:pPr>
        <w:rPr>
          <w:sz w:val="28"/>
          <w:szCs w:val="28"/>
          <w:u w:val="single"/>
        </w:rPr>
      </w:pPr>
    </w:p>
    <w:p w14:paraId="519C2347" w14:textId="77777777" w:rsidR="006C4BB7" w:rsidRPr="006D2158" w:rsidRDefault="00D1406E" w:rsidP="008834A3">
      <w:pPr>
        <w:jc w:val="center"/>
        <w:rPr>
          <w:sz w:val="28"/>
          <w:szCs w:val="28"/>
          <w:u w:val="single"/>
        </w:rPr>
      </w:pPr>
      <w:r w:rsidRPr="006D2158">
        <w:rPr>
          <w:sz w:val="28"/>
          <w:szCs w:val="28"/>
          <w:u w:val="single"/>
        </w:rPr>
        <w:t xml:space="preserve">Religious Education </w:t>
      </w:r>
    </w:p>
    <w:p w14:paraId="66CEDD40" w14:textId="42BCC356" w:rsidR="004D5726" w:rsidRDefault="00D1406E" w:rsidP="00554C05">
      <w:pPr>
        <w:jc w:val="center"/>
        <w:rPr>
          <w:rStyle w:val="eop"/>
          <w:rFonts w:ascii="Calibri" w:hAnsi="Calibri" w:cs="Calibri"/>
          <w:color w:val="000000"/>
          <w:sz w:val="28"/>
          <w:szCs w:val="28"/>
          <w:shd w:val="clear" w:color="auto" w:fill="FFFFFF"/>
        </w:rPr>
      </w:pPr>
      <w:r w:rsidRPr="006D2158">
        <w:rPr>
          <w:rStyle w:val="normaltextrun"/>
          <w:rFonts w:ascii="Calibri" w:hAnsi="Calibri" w:cs="Calibri"/>
          <w:color w:val="000000"/>
          <w:sz w:val="28"/>
          <w:szCs w:val="28"/>
          <w:shd w:val="clear" w:color="auto" w:fill="FFFFFF"/>
        </w:rPr>
        <w:t>Year: </w:t>
      </w:r>
      <w:r w:rsidR="00BA63BC" w:rsidRPr="006D2158">
        <w:rPr>
          <w:rStyle w:val="normaltextrun"/>
          <w:rFonts w:ascii="Calibri" w:hAnsi="Calibri" w:cs="Calibri"/>
          <w:color w:val="000000"/>
          <w:sz w:val="28"/>
          <w:szCs w:val="28"/>
          <w:u w:val="single"/>
          <w:shd w:val="clear" w:color="auto" w:fill="FFFFFF"/>
        </w:rPr>
        <w:t>5</w:t>
      </w:r>
      <w:r w:rsidRPr="006D2158">
        <w:rPr>
          <w:rStyle w:val="normaltextrun"/>
          <w:rFonts w:ascii="Calibri" w:hAnsi="Calibri" w:cs="Calibri"/>
          <w:color w:val="000000"/>
          <w:sz w:val="28"/>
          <w:szCs w:val="28"/>
          <w:shd w:val="clear" w:color="auto" w:fill="FFFFFF"/>
        </w:rPr>
        <w:t xml:space="preserve">   </w:t>
      </w:r>
      <w:r w:rsidRPr="006D2158">
        <w:rPr>
          <w:rStyle w:val="normaltextrun"/>
          <w:rFonts w:ascii="Calibri" w:hAnsi="Calibri" w:cs="Calibri"/>
          <w:color w:val="000000"/>
          <w:sz w:val="28"/>
          <w:szCs w:val="28"/>
          <w:shd w:val="clear" w:color="auto" w:fill="FFFFFF"/>
        </w:rPr>
        <w:tab/>
        <w:t>Teacher: </w:t>
      </w:r>
      <w:r w:rsidR="00BA63BC" w:rsidRPr="006D2158">
        <w:rPr>
          <w:rStyle w:val="normaltextrun"/>
          <w:rFonts w:ascii="Calibri" w:hAnsi="Calibri" w:cs="Calibri"/>
          <w:color w:val="000000"/>
          <w:sz w:val="28"/>
          <w:szCs w:val="28"/>
          <w:u w:val="single"/>
          <w:shd w:val="clear" w:color="auto" w:fill="FFFFFF"/>
        </w:rPr>
        <w:t>Mr McPhail</w:t>
      </w:r>
      <w:r w:rsidRPr="006D2158">
        <w:rPr>
          <w:rStyle w:val="spellingerror"/>
          <w:rFonts w:ascii="Calibri" w:hAnsi="Calibri" w:cs="Calibri"/>
          <w:color w:val="000000"/>
          <w:sz w:val="28"/>
          <w:szCs w:val="28"/>
          <w:shd w:val="clear" w:color="auto" w:fill="FFFFFF"/>
        </w:rPr>
        <w:tab/>
      </w:r>
      <w:r w:rsidRPr="006D2158">
        <w:rPr>
          <w:rStyle w:val="spellingerror"/>
          <w:rFonts w:ascii="Calibri" w:hAnsi="Calibri" w:cs="Calibri"/>
          <w:color w:val="000000"/>
          <w:sz w:val="28"/>
          <w:szCs w:val="28"/>
          <w:shd w:val="clear" w:color="auto" w:fill="FFFFFF"/>
        </w:rPr>
        <w:tab/>
        <w:t>Week</w:t>
      </w:r>
      <w:r w:rsidRPr="006D2158">
        <w:rPr>
          <w:rStyle w:val="normaltextrun"/>
          <w:rFonts w:ascii="Calibri" w:hAnsi="Calibri" w:cs="Calibri"/>
          <w:color w:val="000000"/>
          <w:sz w:val="28"/>
          <w:szCs w:val="28"/>
          <w:shd w:val="clear" w:color="auto" w:fill="FFFFFF"/>
        </w:rPr>
        <w:t> Beginning: </w:t>
      </w:r>
      <w:r w:rsidR="002456A2">
        <w:rPr>
          <w:rStyle w:val="normaltextrun"/>
          <w:rFonts w:ascii="Calibri" w:hAnsi="Calibri" w:cs="Calibri"/>
          <w:color w:val="000000"/>
          <w:sz w:val="28"/>
          <w:szCs w:val="28"/>
          <w:u w:val="single"/>
          <w:shd w:val="clear" w:color="auto" w:fill="FFFFFF"/>
        </w:rPr>
        <w:t>22</w:t>
      </w:r>
      <w:r w:rsidR="002456A2" w:rsidRPr="002456A2">
        <w:rPr>
          <w:rStyle w:val="normaltextrun"/>
          <w:rFonts w:ascii="Calibri" w:hAnsi="Calibri" w:cs="Calibri"/>
          <w:color w:val="000000"/>
          <w:sz w:val="28"/>
          <w:szCs w:val="28"/>
          <w:u w:val="single"/>
          <w:shd w:val="clear" w:color="auto" w:fill="FFFFFF"/>
          <w:vertAlign w:val="superscript"/>
        </w:rPr>
        <w:t>nd</w:t>
      </w:r>
      <w:r w:rsidR="002456A2">
        <w:rPr>
          <w:rStyle w:val="normaltextrun"/>
          <w:rFonts w:ascii="Calibri" w:hAnsi="Calibri" w:cs="Calibri"/>
          <w:color w:val="000000"/>
          <w:sz w:val="28"/>
          <w:szCs w:val="28"/>
          <w:u w:val="single"/>
          <w:shd w:val="clear" w:color="auto" w:fill="FFFFFF"/>
        </w:rPr>
        <w:t xml:space="preserve"> </w:t>
      </w:r>
      <w:r w:rsidR="004D5726">
        <w:rPr>
          <w:rStyle w:val="normaltextrun"/>
          <w:rFonts w:ascii="Calibri" w:hAnsi="Calibri" w:cs="Calibri"/>
          <w:color w:val="000000"/>
          <w:sz w:val="28"/>
          <w:szCs w:val="28"/>
          <w:u w:val="single"/>
          <w:shd w:val="clear" w:color="auto" w:fill="FFFFFF"/>
        </w:rPr>
        <w:t>June</w:t>
      </w:r>
      <w:r w:rsidR="00BA63BC" w:rsidRPr="006D2158">
        <w:rPr>
          <w:rStyle w:val="normaltextrun"/>
          <w:rFonts w:ascii="Calibri" w:hAnsi="Calibri" w:cs="Calibri"/>
          <w:color w:val="000000"/>
          <w:sz w:val="28"/>
          <w:szCs w:val="28"/>
          <w:u w:val="single"/>
          <w:shd w:val="clear" w:color="auto" w:fill="FFFFFF"/>
        </w:rPr>
        <w:t xml:space="preserve"> 2020</w:t>
      </w:r>
      <w:r w:rsidRPr="006D2158">
        <w:rPr>
          <w:rStyle w:val="eop"/>
          <w:rFonts w:ascii="Calibri" w:hAnsi="Calibri" w:cs="Calibri"/>
          <w:color w:val="000000"/>
          <w:sz w:val="28"/>
          <w:szCs w:val="28"/>
          <w:shd w:val="clear" w:color="auto" w:fill="FFFFFF"/>
        </w:rPr>
        <w:t> </w:t>
      </w:r>
    </w:p>
    <w:p w14:paraId="695E8177" w14:textId="69998F10" w:rsidR="00554C05" w:rsidRDefault="00554C05" w:rsidP="00554C05">
      <w:pPr>
        <w:jc w:val="center"/>
        <w:rPr>
          <w:rStyle w:val="eop"/>
          <w:rFonts w:ascii="Calibri" w:hAnsi="Calibri" w:cs="Calibri"/>
          <w:color w:val="000000"/>
          <w:sz w:val="28"/>
          <w:szCs w:val="28"/>
          <w:shd w:val="clear" w:color="auto" w:fill="FFFFFF"/>
        </w:rPr>
      </w:pPr>
    </w:p>
    <w:p w14:paraId="6820ABA5" w14:textId="1F679330" w:rsidR="002456A2" w:rsidRPr="002456A2" w:rsidRDefault="002456A2" w:rsidP="002456A2">
      <w:pPr>
        <w:jc w:val="center"/>
        <w:rPr>
          <w:rStyle w:val="eop"/>
          <w:rFonts w:ascii="Calibri" w:hAnsi="Calibri" w:cs="Calibri"/>
          <w:color w:val="000000"/>
          <w:sz w:val="24"/>
          <w:szCs w:val="28"/>
          <w:shd w:val="clear" w:color="auto" w:fill="FFFFFF"/>
        </w:rPr>
      </w:pPr>
      <w:r w:rsidRPr="002456A2">
        <w:rPr>
          <w:rStyle w:val="eop"/>
          <w:rFonts w:ascii="Calibri" w:hAnsi="Calibri" w:cs="Calibri"/>
          <w:color w:val="000000"/>
          <w:sz w:val="24"/>
          <w:szCs w:val="28"/>
          <w:shd w:val="clear" w:color="auto" w:fill="FFFFFF"/>
        </w:rPr>
        <w:t>One of the earliest examples of rules is the 10 commandments, given to Moses by God. Moses and his people (the Israelites) had been slaves for hundreds of years and had recently been freed and allowed to leave Egypt. For the first time in living memory, they could do what they choose rather than being commanded by their “masters”. Moses was worried that his people would make bad choices without structure to help them. He prayed and God answered his prayers with the 10 commandments: Laws for his people to follow to lead good lives. If you look at the 10 commandments, some of them have been adopted in modern legal systems.</w:t>
      </w:r>
    </w:p>
    <w:p w14:paraId="0A2DAC90" w14:textId="77777777" w:rsidR="002456A2" w:rsidRPr="00B96B3C" w:rsidRDefault="002456A2" w:rsidP="002456A2">
      <w:pPr>
        <w:rPr>
          <w:sz w:val="24"/>
          <w:szCs w:val="24"/>
        </w:rPr>
      </w:pPr>
      <w:r w:rsidRPr="00B96B3C">
        <w:rPr>
          <w:sz w:val="24"/>
          <w:szCs w:val="24"/>
        </w:rPr>
        <w:t>God spoke, and these were his words:</w:t>
      </w:r>
    </w:p>
    <w:p w14:paraId="1541C810" w14:textId="77777777" w:rsidR="002456A2" w:rsidRPr="00B96B3C" w:rsidRDefault="002456A2" w:rsidP="002456A2">
      <w:pPr>
        <w:ind w:firstLine="360"/>
        <w:rPr>
          <w:i/>
          <w:iCs/>
          <w:sz w:val="24"/>
          <w:szCs w:val="24"/>
        </w:rPr>
      </w:pPr>
      <w:r w:rsidRPr="00B96B3C">
        <w:rPr>
          <w:i/>
          <w:sz w:val="24"/>
          <w:szCs w:val="24"/>
        </w:rPr>
        <w:t>“</w:t>
      </w:r>
      <w:r w:rsidRPr="00B96B3C">
        <w:rPr>
          <w:i/>
          <w:iCs/>
          <w:sz w:val="24"/>
          <w:szCs w:val="24"/>
        </w:rPr>
        <w:t>I am the Lord your God who brought you out of Egypt, where you were slaves.”</w:t>
      </w:r>
    </w:p>
    <w:p w14:paraId="17A4C6B0" w14:textId="77777777" w:rsidR="002456A2" w:rsidRPr="00BB772E" w:rsidRDefault="002456A2" w:rsidP="002456A2">
      <w:pPr>
        <w:pStyle w:val="ListParagraph"/>
        <w:numPr>
          <w:ilvl w:val="0"/>
          <w:numId w:val="3"/>
        </w:numPr>
        <w:rPr>
          <w:i/>
          <w:lang w:val="en-GB"/>
        </w:rPr>
      </w:pPr>
      <w:r w:rsidRPr="00B96B3C">
        <w:rPr>
          <w:i/>
          <w:lang w:val="en-GB"/>
        </w:rPr>
        <w:t>Worship no god but</w:t>
      </w:r>
      <w:r w:rsidRPr="00BB772E">
        <w:rPr>
          <w:i/>
          <w:lang w:val="en-GB"/>
        </w:rPr>
        <w:t xml:space="preserve"> me. Do not make for yourselves images of anything in heaven or on earth o</w:t>
      </w:r>
      <w:r>
        <w:rPr>
          <w:i/>
          <w:lang w:val="en-GB"/>
        </w:rPr>
        <w:t xml:space="preserve">r in the water under the earth. </w:t>
      </w:r>
      <w:r w:rsidRPr="00BB772E">
        <w:rPr>
          <w:i/>
          <w:lang w:val="en-GB"/>
        </w:rPr>
        <w:t>Do not bow down to any idol or worship it, because I am the Lord your God</w:t>
      </w:r>
      <w:r>
        <w:rPr>
          <w:i/>
          <w:lang w:val="en-GB"/>
        </w:rPr>
        <w:t>.</w:t>
      </w:r>
    </w:p>
    <w:p w14:paraId="2766FC3F" w14:textId="77777777" w:rsidR="002456A2" w:rsidRPr="00BB772E" w:rsidRDefault="002456A2" w:rsidP="002456A2">
      <w:pPr>
        <w:pStyle w:val="ListParagraph"/>
        <w:numPr>
          <w:ilvl w:val="0"/>
          <w:numId w:val="3"/>
        </w:numPr>
        <w:rPr>
          <w:i/>
          <w:lang w:val="en-GB"/>
        </w:rPr>
      </w:pPr>
      <w:r w:rsidRPr="00BB772E">
        <w:rPr>
          <w:i/>
          <w:lang w:val="en-GB"/>
        </w:rPr>
        <w:t>Do not use my name for evil purposes.</w:t>
      </w:r>
    </w:p>
    <w:p w14:paraId="34E7BA1B" w14:textId="77777777" w:rsidR="002456A2" w:rsidRPr="00BB772E" w:rsidRDefault="002456A2" w:rsidP="002456A2">
      <w:pPr>
        <w:pStyle w:val="ListParagraph"/>
        <w:numPr>
          <w:ilvl w:val="0"/>
          <w:numId w:val="3"/>
        </w:numPr>
        <w:rPr>
          <w:i/>
          <w:lang w:val="en-GB"/>
        </w:rPr>
      </w:pPr>
      <w:r w:rsidRPr="00BB772E">
        <w:rPr>
          <w:i/>
          <w:lang w:val="en-GB"/>
        </w:rPr>
        <w:t>Observe the Sabbath and keep it holy. You have six days in which to do your work, but the seventh day is a day of rest dedicated to me.</w:t>
      </w:r>
      <w:r>
        <w:rPr>
          <w:i/>
          <w:lang w:val="en-GB"/>
        </w:rPr>
        <w:t xml:space="preserve"> </w:t>
      </w:r>
      <w:r w:rsidRPr="00BB772E">
        <w:rPr>
          <w:i/>
          <w:lang w:val="en-GB"/>
        </w:rPr>
        <w:t>On that day no one is to work –</w:t>
      </w:r>
      <w:r>
        <w:rPr>
          <w:i/>
          <w:lang w:val="en-GB"/>
        </w:rPr>
        <w:t xml:space="preserve"> </w:t>
      </w:r>
      <w:r w:rsidRPr="00BB772E">
        <w:rPr>
          <w:i/>
          <w:lang w:val="en-GB"/>
        </w:rPr>
        <w:t>neither you, your children, your slaves, your animals, nor the foreigners who live in your country. In six days I, the Lord, made the earth, the sky, the seas, and everything in them, b</w:t>
      </w:r>
      <w:r>
        <w:rPr>
          <w:i/>
          <w:lang w:val="en-GB"/>
        </w:rPr>
        <w:t xml:space="preserve">ut on the seventh day I rested. </w:t>
      </w:r>
      <w:r w:rsidRPr="00BB772E">
        <w:rPr>
          <w:i/>
          <w:lang w:val="en-GB"/>
        </w:rPr>
        <w:t>That is why I, the Lord, blessed the Sabbath and made it holy.</w:t>
      </w:r>
    </w:p>
    <w:p w14:paraId="38DB60A5" w14:textId="77777777" w:rsidR="002456A2" w:rsidRPr="00BB772E" w:rsidRDefault="002456A2" w:rsidP="002456A2">
      <w:pPr>
        <w:pStyle w:val="ListParagraph"/>
        <w:numPr>
          <w:ilvl w:val="0"/>
          <w:numId w:val="3"/>
        </w:numPr>
        <w:rPr>
          <w:i/>
          <w:lang w:val="en-GB"/>
        </w:rPr>
      </w:pPr>
      <w:r w:rsidRPr="00BB772E">
        <w:rPr>
          <w:i/>
          <w:lang w:val="en-GB"/>
        </w:rPr>
        <w:t>Respect your father and your mother, so that you may live a long time in the land that I am giving you.</w:t>
      </w:r>
    </w:p>
    <w:p w14:paraId="531774AE" w14:textId="77777777" w:rsidR="002456A2" w:rsidRPr="00BB772E" w:rsidRDefault="002456A2" w:rsidP="002456A2">
      <w:pPr>
        <w:pStyle w:val="ListParagraph"/>
        <w:numPr>
          <w:ilvl w:val="0"/>
          <w:numId w:val="3"/>
        </w:numPr>
        <w:rPr>
          <w:i/>
          <w:lang w:val="en-GB"/>
        </w:rPr>
      </w:pPr>
      <w:r w:rsidRPr="00BB772E">
        <w:rPr>
          <w:i/>
          <w:lang w:val="en-GB"/>
        </w:rPr>
        <w:t>Do not kill.</w:t>
      </w:r>
    </w:p>
    <w:p w14:paraId="45E40FC7" w14:textId="77777777" w:rsidR="002456A2" w:rsidRPr="00BB772E" w:rsidRDefault="002456A2" w:rsidP="002456A2">
      <w:pPr>
        <w:pStyle w:val="ListParagraph"/>
        <w:numPr>
          <w:ilvl w:val="0"/>
          <w:numId w:val="3"/>
        </w:numPr>
        <w:rPr>
          <w:i/>
          <w:lang w:val="en-GB"/>
        </w:rPr>
      </w:pPr>
      <w:r w:rsidRPr="00BB772E">
        <w:rPr>
          <w:i/>
          <w:lang w:val="en-GB"/>
        </w:rPr>
        <w:t>Do not be unfaithful.</w:t>
      </w:r>
    </w:p>
    <w:p w14:paraId="593E1398" w14:textId="77777777" w:rsidR="002456A2" w:rsidRPr="00BB772E" w:rsidRDefault="002456A2" w:rsidP="002456A2">
      <w:pPr>
        <w:pStyle w:val="ListParagraph"/>
        <w:numPr>
          <w:ilvl w:val="0"/>
          <w:numId w:val="3"/>
        </w:numPr>
        <w:rPr>
          <w:i/>
          <w:lang w:val="en-GB"/>
        </w:rPr>
      </w:pPr>
      <w:r w:rsidRPr="00BB772E">
        <w:rPr>
          <w:i/>
          <w:lang w:val="en-GB"/>
        </w:rPr>
        <w:t>Do not steal.</w:t>
      </w:r>
    </w:p>
    <w:p w14:paraId="3D8280F1" w14:textId="77777777" w:rsidR="002456A2" w:rsidRPr="00BB772E" w:rsidRDefault="002456A2" w:rsidP="002456A2">
      <w:pPr>
        <w:pStyle w:val="ListParagraph"/>
        <w:numPr>
          <w:ilvl w:val="0"/>
          <w:numId w:val="3"/>
        </w:numPr>
        <w:rPr>
          <w:i/>
          <w:lang w:val="en-GB"/>
        </w:rPr>
      </w:pPr>
      <w:r w:rsidRPr="00BB772E">
        <w:rPr>
          <w:i/>
          <w:lang w:val="en-GB"/>
        </w:rPr>
        <w:t>Do not lie against your neighbour.</w:t>
      </w:r>
    </w:p>
    <w:p w14:paraId="52996568" w14:textId="77777777" w:rsidR="002456A2" w:rsidRPr="00BB772E" w:rsidRDefault="002456A2" w:rsidP="002456A2">
      <w:pPr>
        <w:pStyle w:val="ListParagraph"/>
        <w:numPr>
          <w:ilvl w:val="0"/>
          <w:numId w:val="3"/>
        </w:numPr>
        <w:rPr>
          <w:i/>
          <w:lang w:val="en-GB"/>
        </w:rPr>
      </w:pPr>
      <w:r w:rsidRPr="00BB772E">
        <w:rPr>
          <w:i/>
          <w:lang w:val="en-GB"/>
        </w:rPr>
        <w:t>Do not be greedy and want what other people own.</w:t>
      </w:r>
    </w:p>
    <w:p w14:paraId="61D42809" w14:textId="77777777" w:rsidR="002456A2" w:rsidRPr="00BB772E" w:rsidRDefault="002456A2" w:rsidP="002456A2">
      <w:pPr>
        <w:pStyle w:val="ListParagraph"/>
        <w:numPr>
          <w:ilvl w:val="0"/>
          <w:numId w:val="3"/>
        </w:numPr>
        <w:rPr>
          <w:i/>
          <w:lang w:val="en-GB"/>
        </w:rPr>
      </w:pPr>
      <w:r w:rsidRPr="00BB772E">
        <w:rPr>
          <w:i/>
          <w:lang w:val="en-GB"/>
        </w:rPr>
        <w:t xml:space="preserve">Do not take another’s husband or wife. </w:t>
      </w:r>
    </w:p>
    <w:p w14:paraId="2310D8A2" w14:textId="77777777" w:rsidR="002456A2" w:rsidRPr="00A16C3D" w:rsidRDefault="002456A2" w:rsidP="002456A2">
      <w:pPr>
        <w:ind w:firstLine="360"/>
        <w:jc w:val="right"/>
      </w:pPr>
      <w:r w:rsidRPr="00A16C3D">
        <w:t>Based on Exodus 20 1-17</w:t>
      </w:r>
    </w:p>
    <w:p w14:paraId="38CB4F27" w14:textId="77777777" w:rsidR="000F1A38" w:rsidRDefault="000F1A38" w:rsidP="000F1A38">
      <w:pPr>
        <w:jc w:val="center"/>
        <w:rPr>
          <w:rStyle w:val="eop"/>
          <w:rFonts w:ascii="Calibri" w:hAnsi="Calibri" w:cs="Calibri"/>
          <w:color w:val="000000"/>
          <w:sz w:val="24"/>
          <w:szCs w:val="28"/>
          <w:shd w:val="clear" w:color="auto" w:fill="FFFFFF"/>
        </w:rPr>
      </w:pPr>
    </w:p>
    <w:p w14:paraId="611AD3B7" w14:textId="322DA3E3" w:rsidR="000F1A38" w:rsidRPr="000F1A38" w:rsidRDefault="000F1A38" w:rsidP="000F1A38">
      <w:pPr>
        <w:jc w:val="center"/>
      </w:pPr>
      <w:r>
        <w:rPr>
          <w:rStyle w:val="eop"/>
          <w:rFonts w:ascii="Calibri" w:hAnsi="Calibri" w:cs="Calibri"/>
          <w:color w:val="000000"/>
          <w:sz w:val="24"/>
          <w:szCs w:val="28"/>
          <w:shd w:val="clear" w:color="auto" w:fill="FFFFFF"/>
        </w:rPr>
        <w:t xml:space="preserve">Rules are used to keep us safe and to help people act responsibly, like our Class Charters in school – they help us to stay safe and to respect one another. Design your own charter that you can use at home to help everyone to stay safe and respect one another. You may want to ask everyone </w:t>
      </w:r>
      <w:r w:rsidR="005B6802">
        <w:rPr>
          <w:rStyle w:val="eop"/>
          <w:rFonts w:ascii="Calibri" w:hAnsi="Calibri" w:cs="Calibri"/>
          <w:color w:val="000000"/>
          <w:sz w:val="24"/>
          <w:szCs w:val="28"/>
          <w:shd w:val="clear" w:color="auto" w:fill="FFFFFF"/>
        </w:rPr>
        <w:t xml:space="preserve">you live </w:t>
      </w:r>
      <w:r>
        <w:rPr>
          <w:rStyle w:val="eop"/>
          <w:rFonts w:ascii="Calibri" w:hAnsi="Calibri" w:cs="Calibri"/>
          <w:color w:val="000000"/>
          <w:sz w:val="24"/>
          <w:szCs w:val="28"/>
          <w:shd w:val="clear" w:color="auto" w:fill="FFFFFF"/>
        </w:rPr>
        <w:t>with to chip in ideas!</w:t>
      </w:r>
    </w:p>
    <w:p w14:paraId="28D3F403" w14:textId="5D38F230" w:rsidR="00554C05" w:rsidRPr="00554C05" w:rsidRDefault="00554C05" w:rsidP="000F56D5">
      <w:pPr>
        <w:jc w:val="center"/>
        <w:rPr>
          <w:rFonts w:ascii="Calibri" w:hAnsi="Calibri" w:cs="Calibri"/>
          <w:color w:val="000000"/>
          <w:sz w:val="28"/>
          <w:szCs w:val="28"/>
          <w:shd w:val="clear" w:color="auto" w:fill="FFFFFF"/>
        </w:rPr>
      </w:pPr>
    </w:p>
    <w:sectPr w:rsidR="00554C05" w:rsidRPr="00554C05" w:rsidSect="00261D35">
      <w:headerReference w:type="default" r:id="rId10"/>
      <w:pgSz w:w="11906" w:h="16838"/>
      <w:pgMar w:top="1440" w:right="1440" w:bottom="1440" w:left="1440" w:header="708" w:footer="708" w:gutter="0"/>
      <w:pgBorders w:offsetFrom="page">
        <w:top w:val="single" w:sz="48" w:space="24" w:color="00B050"/>
        <w:left w:val="single" w:sz="48" w:space="24" w:color="00B050"/>
        <w:bottom w:val="single" w:sz="48" w:space="24" w:color="00B050"/>
        <w:right w:val="single" w:sz="48" w:space="24" w:color="00B05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C8A489" w14:textId="77777777" w:rsidR="00515BA4" w:rsidRDefault="00515BA4" w:rsidP="00D1406E">
      <w:pPr>
        <w:spacing w:after="0" w:line="240" w:lineRule="auto"/>
      </w:pPr>
      <w:r>
        <w:separator/>
      </w:r>
    </w:p>
  </w:endnote>
  <w:endnote w:type="continuationSeparator" w:id="0">
    <w:p w14:paraId="455C8302" w14:textId="77777777" w:rsidR="00515BA4" w:rsidRDefault="00515BA4" w:rsidP="00D140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mbol Std">
    <w:altName w:val="Calibri"/>
    <w:charset w:val="00"/>
    <w:family w:val="auto"/>
    <w:pitch w:val="variable"/>
    <w:sig w:usb0="8000008B" w:usb1="100060E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145774" w14:textId="77777777" w:rsidR="00515BA4" w:rsidRDefault="00515BA4" w:rsidP="00D1406E">
      <w:pPr>
        <w:spacing w:after="0" w:line="240" w:lineRule="auto"/>
      </w:pPr>
      <w:r>
        <w:separator/>
      </w:r>
    </w:p>
  </w:footnote>
  <w:footnote w:type="continuationSeparator" w:id="0">
    <w:p w14:paraId="2CAFAF80" w14:textId="77777777" w:rsidR="00515BA4" w:rsidRDefault="00515BA4" w:rsidP="00D140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B3E654" w14:textId="77777777" w:rsidR="00D1406E" w:rsidRDefault="00D1406E">
    <w:pPr>
      <w:pStyle w:val="Header"/>
    </w:pPr>
    <w:r>
      <w:rPr>
        <w:noProof/>
        <w:lang w:eastAsia="en-GB"/>
      </w:rPr>
      <w:drawing>
        <wp:anchor distT="0" distB="0" distL="114300" distR="114300" simplePos="0" relativeHeight="251661312" behindDoc="1" locked="0" layoutInCell="1" allowOverlap="1" wp14:anchorId="6AEA5C4D" wp14:editId="3BE3E89D">
          <wp:simplePos x="0" y="0"/>
          <wp:positionH relativeFrom="margin">
            <wp:posOffset>5433958</wp:posOffset>
          </wp:positionH>
          <wp:positionV relativeFrom="paragraph">
            <wp:posOffset>-45239</wp:posOffset>
          </wp:positionV>
          <wp:extent cx="725170" cy="697865"/>
          <wp:effectExtent l="0" t="0" r="0" b="6985"/>
          <wp:wrapTight wrapText="bothSides">
            <wp:wrapPolygon edited="0">
              <wp:start x="7944" y="0"/>
              <wp:lineTo x="0" y="1769"/>
              <wp:lineTo x="0" y="16510"/>
              <wp:lineTo x="3405" y="18868"/>
              <wp:lineTo x="5107" y="21227"/>
              <wp:lineTo x="15888" y="21227"/>
              <wp:lineTo x="17023" y="18868"/>
              <wp:lineTo x="20995" y="17099"/>
              <wp:lineTo x="20995" y="1769"/>
              <wp:lineTo x="13051" y="0"/>
              <wp:lineTo x="7944" y="0"/>
            </wp:wrapPolygon>
          </wp:wrapTight>
          <wp:docPr id="3" name="Picture 3" descr="https://www.comeandseere.co.uk/assets/img/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comeandseere.co.uk/assets/img/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5170" cy="6978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9264" behindDoc="1" locked="0" layoutInCell="1" allowOverlap="1" wp14:anchorId="315FA594" wp14:editId="3D5FF0BD">
          <wp:simplePos x="0" y="0"/>
          <wp:positionH relativeFrom="margin">
            <wp:posOffset>-441960</wp:posOffset>
          </wp:positionH>
          <wp:positionV relativeFrom="paragraph">
            <wp:posOffset>54610</wp:posOffset>
          </wp:positionV>
          <wp:extent cx="725170" cy="697865"/>
          <wp:effectExtent l="0" t="0" r="0" b="6985"/>
          <wp:wrapTight wrapText="bothSides">
            <wp:wrapPolygon edited="0">
              <wp:start x="7944" y="0"/>
              <wp:lineTo x="0" y="1769"/>
              <wp:lineTo x="0" y="16510"/>
              <wp:lineTo x="3405" y="18868"/>
              <wp:lineTo x="5107" y="21227"/>
              <wp:lineTo x="15888" y="21227"/>
              <wp:lineTo x="17023" y="18868"/>
              <wp:lineTo x="20995" y="17099"/>
              <wp:lineTo x="20995" y="1769"/>
              <wp:lineTo x="13051" y="0"/>
              <wp:lineTo x="7944" y="0"/>
            </wp:wrapPolygon>
          </wp:wrapTight>
          <wp:docPr id="2" name="Picture 2" descr="https://www.comeandseere.co.uk/assets/img/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comeandseere.co.uk/assets/img/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5170" cy="69786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B41C0"/>
    <w:multiLevelType w:val="hybridMultilevel"/>
    <w:tmpl w:val="C2B299AC"/>
    <w:lvl w:ilvl="0" w:tplc="B5E2181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9128B9"/>
    <w:multiLevelType w:val="hybridMultilevel"/>
    <w:tmpl w:val="F7F29236"/>
    <w:lvl w:ilvl="0" w:tplc="CC0678F2">
      <w:start w:val="1"/>
      <w:numFmt w:val="bullet"/>
      <w:lvlText w:val="Q"/>
      <w:lvlJc w:val="left"/>
      <w:pPr>
        <w:ind w:left="720" w:hanging="360"/>
      </w:pPr>
      <w:rPr>
        <w:rFonts w:asciiTheme="minorHAnsi" w:hAnsiTheme="minorHAnsi" w:cs="Times New Roman" w:hint="default"/>
        <w:b/>
        <w:i w:val="0"/>
        <w:color w:val="5E74D4"/>
        <w:sz w:val="28"/>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48B1A84"/>
    <w:multiLevelType w:val="hybridMultilevel"/>
    <w:tmpl w:val="EFDA22B4"/>
    <w:lvl w:ilvl="0" w:tplc="C31491AE">
      <w:start w:val="1"/>
      <w:numFmt w:val="bullet"/>
      <w:lvlText w:val="Q"/>
      <w:lvlJc w:val="left"/>
      <w:pPr>
        <w:ind w:left="720" w:hanging="360"/>
      </w:pPr>
      <w:rPr>
        <w:rFonts w:ascii="Symbol Std" w:hAnsi="Symbol Std" w:hint="default"/>
        <w:b/>
        <w:i w:val="0"/>
        <w:color w:val="5E74D4"/>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34A3"/>
    <w:rsid w:val="000F1A38"/>
    <w:rsid w:val="000F56D5"/>
    <w:rsid w:val="00184EC1"/>
    <w:rsid w:val="002456A2"/>
    <w:rsid w:val="00261D35"/>
    <w:rsid w:val="002B747D"/>
    <w:rsid w:val="002C0773"/>
    <w:rsid w:val="00455F28"/>
    <w:rsid w:val="004C2021"/>
    <w:rsid w:val="004D5726"/>
    <w:rsid w:val="00515BA4"/>
    <w:rsid w:val="0053770B"/>
    <w:rsid w:val="0055454F"/>
    <w:rsid w:val="00554C05"/>
    <w:rsid w:val="00591661"/>
    <w:rsid w:val="005B6802"/>
    <w:rsid w:val="0066205C"/>
    <w:rsid w:val="006C4BB7"/>
    <w:rsid w:val="006D2158"/>
    <w:rsid w:val="007C0180"/>
    <w:rsid w:val="008834A3"/>
    <w:rsid w:val="00915123"/>
    <w:rsid w:val="009B6C4B"/>
    <w:rsid w:val="00A170AC"/>
    <w:rsid w:val="00B0551A"/>
    <w:rsid w:val="00BA63BC"/>
    <w:rsid w:val="00C01373"/>
    <w:rsid w:val="00D1406E"/>
    <w:rsid w:val="00D4606A"/>
    <w:rsid w:val="00E73F52"/>
    <w:rsid w:val="00F461CF"/>
    <w:rsid w:val="00FD27D5"/>
    <w:rsid w:val="00FD41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7CBF0E"/>
  <w15:chartTrackingRefBased/>
  <w15:docId w15:val="{B5E9DEE9-AFAA-4174-A8EC-945A58E69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406E"/>
    <w:pPr>
      <w:spacing w:after="0" w:line="240" w:lineRule="auto"/>
      <w:ind w:left="720"/>
      <w:contextualSpacing/>
    </w:pPr>
    <w:rPr>
      <w:sz w:val="24"/>
      <w:szCs w:val="24"/>
      <w:lang w:val="en-US"/>
    </w:rPr>
  </w:style>
  <w:style w:type="character" w:styleId="Hyperlink">
    <w:name w:val="Hyperlink"/>
    <w:basedOn w:val="DefaultParagraphFont"/>
    <w:uiPriority w:val="99"/>
    <w:unhideWhenUsed/>
    <w:rsid w:val="00D1406E"/>
    <w:rPr>
      <w:color w:val="0563C1" w:themeColor="hyperlink"/>
      <w:u w:val="single"/>
    </w:rPr>
  </w:style>
  <w:style w:type="character" w:customStyle="1" w:styleId="normaltextrun">
    <w:name w:val="normaltextrun"/>
    <w:basedOn w:val="DefaultParagraphFont"/>
    <w:rsid w:val="00D1406E"/>
  </w:style>
  <w:style w:type="character" w:customStyle="1" w:styleId="spellingerror">
    <w:name w:val="spellingerror"/>
    <w:basedOn w:val="DefaultParagraphFont"/>
    <w:rsid w:val="00D1406E"/>
  </w:style>
  <w:style w:type="character" w:customStyle="1" w:styleId="eop">
    <w:name w:val="eop"/>
    <w:basedOn w:val="DefaultParagraphFont"/>
    <w:rsid w:val="00D1406E"/>
  </w:style>
  <w:style w:type="paragraph" w:styleId="Header">
    <w:name w:val="header"/>
    <w:basedOn w:val="Normal"/>
    <w:link w:val="HeaderChar"/>
    <w:uiPriority w:val="99"/>
    <w:unhideWhenUsed/>
    <w:rsid w:val="00D140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406E"/>
  </w:style>
  <w:style w:type="paragraph" w:styleId="Footer">
    <w:name w:val="footer"/>
    <w:basedOn w:val="Normal"/>
    <w:link w:val="FooterChar"/>
    <w:uiPriority w:val="99"/>
    <w:unhideWhenUsed/>
    <w:rsid w:val="00D140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406E"/>
  </w:style>
  <w:style w:type="paragraph" w:customStyle="1" w:styleId="chapter-1">
    <w:name w:val="chapter-1"/>
    <w:basedOn w:val="Normal"/>
    <w:rsid w:val="00D4606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
    <w:name w:val="text"/>
    <w:basedOn w:val="DefaultParagraphFont"/>
    <w:rsid w:val="00D4606A"/>
  </w:style>
  <w:style w:type="character" w:customStyle="1" w:styleId="woj">
    <w:name w:val="woj"/>
    <w:basedOn w:val="DefaultParagraphFont"/>
    <w:rsid w:val="00D4606A"/>
  </w:style>
  <w:style w:type="paragraph" w:styleId="NormalWeb">
    <w:name w:val="Normal (Web)"/>
    <w:basedOn w:val="Normal"/>
    <w:uiPriority w:val="99"/>
    <w:semiHidden/>
    <w:unhideWhenUsed/>
    <w:rsid w:val="00D4606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4991597">
      <w:bodyDiv w:val="1"/>
      <w:marLeft w:val="0"/>
      <w:marRight w:val="0"/>
      <w:marTop w:val="0"/>
      <w:marBottom w:val="0"/>
      <w:divBdr>
        <w:top w:val="none" w:sz="0" w:space="0" w:color="auto"/>
        <w:left w:val="none" w:sz="0" w:space="0" w:color="auto"/>
        <w:bottom w:val="none" w:sz="0" w:space="0" w:color="auto"/>
        <w:right w:val="none" w:sz="0" w:space="0" w:color="auto"/>
      </w:divBdr>
    </w:div>
    <w:div w:id="383600893">
      <w:bodyDiv w:val="1"/>
      <w:marLeft w:val="0"/>
      <w:marRight w:val="0"/>
      <w:marTop w:val="0"/>
      <w:marBottom w:val="0"/>
      <w:divBdr>
        <w:top w:val="none" w:sz="0" w:space="0" w:color="auto"/>
        <w:left w:val="none" w:sz="0" w:space="0" w:color="auto"/>
        <w:bottom w:val="none" w:sz="0" w:space="0" w:color="auto"/>
        <w:right w:val="none" w:sz="0" w:space="0" w:color="auto"/>
      </w:divBdr>
    </w:div>
    <w:div w:id="538707337">
      <w:bodyDiv w:val="1"/>
      <w:marLeft w:val="0"/>
      <w:marRight w:val="0"/>
      <w:marTop w:val="0"/>
      <w:marBottom w:val="0"/>
      <w:divBdr>
        <w:top w:val="none" w:sz="0" w:space="0" w:color="auto"/>
        <w:left w:val="none" w:sz="0" w:space="0" w:color="auto"/>
        <w:bottom w:val="none" w:sz="0" w:space="0" w:color="auto"/>
        <w:right w:val="none" w:sz="0" w:space="0" w:color="auto"/>
      </w:divBdr>
    </w:div>
    <w:div w:id="1483933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1A32FBC159DF4BA25767114DE1A173" ma:contentTypeVersion="13" ma:contentTypeDescription="Create a new document." ma:contentTypeScope="" ma:versionID="cffb6478566b477439fcebf646ba432f">
  <xsd:schema xmlns:xsd="http://www.w3.org/2001/XMLSchema" xmlns:xs="http://www.w3.org/2001/XMLSchema" xmlns:p="http://schemas.microsoft.com/office/2006/metadata/properties" xmlns:ns3="fe2bf809-905b-478b-940b-99b0c6b26089" xmlns:ns4="1de51f59-aa51-465f-a7f7-69105ce17d5f" targetNamespace="http://schemas.microsoft.com/office/2006/metadata/properties" ma:root="true" ma:fieldsID="df64e88f2d12d1f6fc2c3d31e3b138f6" ns3:_="" ns4:_="">
    <xsd:import namespace="fe2bf809-905b-478b-940b-99b0c6b26089"/>
    <xsd:import namespace="1de51f59-aa51-465f-a7f7-69105ce17d5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2bf809-905b-478b-940b-99b0c6b260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51f59-aa51-465f-a7f7-69105ce17d5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8671159-39FB-4AB2-BD06-84524EF0B5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2bf809-905b-478b-940b-99b0c6b26089"/>
    <ds:schemaRef ds:uri="1de51f59-aa51-465f-a7f7-69105ce17d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34B8438-FC83-4A40-84FD-6F4DB049E445}">
  <ds:schemaRefs>
    <ds:schemaRef ds:uri="http://schemas.microsoft.com/sharepoint/v3/contenttype/forms"/>
  </ds:schemaRefs>
</ds:datastoreItem>
</file>

<file path=customXml/itemProps3.xml><?xml version="1.0" encoding="utf-8"?>
<ds:datastoreItem xmlns:ds="http://schemas.openxmlformats.org/officeDocument/2006/customXml" ds:itemID="{B2699CC6-A7A8-4FFE-AE3A-EC6938A879D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319</Words>
  <Characters>1822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2137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Ferguson [ Our Lady of Lourdes RCVA ]</dc:creator>
  <cp:keywords/>
  <dc:description/>
  <cp:lastModifiedBy>Adam McPhail</cp:lastModifiedBy>
  <cp:revision>6</cp:revision>
  <dcterms:created xsi:type="dcterms:W3CDTF">2020-06-11T08:55:00Z</dcterms:created>
  <dcterms:modified xsi:type="dcterms:W3CDTF">2020-06-21T19:10:00Z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0x010100871A32FBC159DF4BA25767114DE1A173</vt:lpwstr>
  </property>
</Properties>
</file>