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FB9AE" w14:textId="4E073999" w:rsidR="00B42A27" w:rsidRDefault="00B42A27" w:rsidP="00F93A55">
      <w:pPr>
        <w:jc w:val="center"/>
        <w:rPr>
          <w:b/>
          <w:color w:val="1F4E79" w:themeColor="accent1" w:themeShade="80"/>
          <w:sz w:val="10"/>
          <w:szCs w:val="10"/>
        </w:rPr>
      </w:pPr>
      <w:r w:rsidRPr="00B42A27">
        <w:rPr>
          <w:b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8240" behindDoc="0" locked="0" layoutInCell="1" allowOverlap="1" wp14:anchorId="40FDE96B" wp14:editId="445591D0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2057400" cy="1434465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582" w:rsidRPr="00B42A27">
        <w:rPr>
          <w:b/>
          <w:color w:val="1F4E79" w:themeColor="accent1" w:themeShade="80"/>
          <w:sz w:val="44"/>
          <w:szCs w:val="44"/>
        </w:rPr>
        <w:t>Homework Men</w:t>
      </w:r>
      <w:r w:rsidR="00F93A55">
        <w:rPr>
          <w:b/>
          <w:color w:val="1F4E79" w:themeColor="accent1" w:themeShade="80"/>
          <w:sz w:val="44"/>
          <w:szCs w:val="44"/>
        </w:rPr>
        <w:t>u</w:t>
      </w:r>
    </w:p>
    <w:p w14:paraId="3922FE33" w14:textId="77777777" w:rsidR="00B42A27" w:rsidRPr="00B42A27" w:rsidRDefault="00B42A27" w:rsidP="001B5582">
      <w:pPr>
        <w:jc w:val="center"/>
        <w:rPr>
          <w:b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Year: </w:t>
      </w:r>
      <w:r w:rsidR="003A4C66">
        <w:rPr>
          <w:b/>
          <w:color w:val="1F4E79" w:themeColor="accent1" w:themeShade="80"/>
          <w:sz w:val="28"/>
          <w:szCs w:val="28"/>
        </w:rPr>
        <w:t xml:space="preserve"> 6 </w:t>
      </w:r>
      <w:r w:rsidR="003A4C66">
        <w:rPr>
          <w:b/>
          <w:color w:val="1F4E79" w:themeColor="accent1" w:themeShade="80"/>
          <w:sz w:val="28"/>
          <w:szCs w:val="28"/>
        </w:rPr>
        <w:tab/>
      </w:r>
      <w:r w:rsidR="003A4C66">
        <w:rPr>
          <w:b/>
          <w:color w:val="1F4E79" w:themeColor="accent1" w:themeShade="80"/>
          <w:sz w:val="28"/>
          <w:szCs w:val="28"/>
        </w:rPr>
        <w:tab/>
        <w:t xml:space="preserve">Teacher: </w:t>
      </w:r>
      <w:proofErr w:type="spellStart"/>
      <w:r w:rsidR="003A4C66">
        <w:rPr>
          <w:b/>
          <w:color w:val="1F4E79" w:themeColor="accent1" w:themeShade="80"/>
          <w:sz w:val="28"/>
          <w:szCs w:val="28"/>
        </w:rPr>
        <w:t>Mr.Merrington</w:t>
      </w:r>
      <w:proofErr w:type="spellEnd"/>
    </w:p>
    <w:p w14:paraId="0E7EAC48" w14:textId="77777777" w:rsidR="001B5582" w:rsidRPr="001B5582" w:rsidRDefault="001B5582" w:rsidP="001B5582">
      <w:pPr>
        <w:jc w:val="center"/>
        <w:rPr>
          <w:sz w:val="28"/>
          <w:szCs w:val="28"/>
        </w:rPr>
      </w:pPr>
      <w:r w:rsidRPr="001B5582">
        <w:rPr>
          <w:sz w:val="28"/>
          <w:szCs w:val="28"/>
        </w:rPr>
        <w:t>Please choose 3 activities from this grid to complete each week- you can complete these activities in any order. Feel free to share ph</w:t>
      </w:r>
      <w:r w:rsidR="00B42A27">
        <w:rPr>
          <w:sz w:val="28"/>
          <w:szCs w:val="28"/>
        </w:rPr>
        <w:t xml:space="preserve">otographs or comments about the learning that you are </w:t>
      </w:r>
      <w:r w:rsidR="00B42A27" w:rsidRPr="00B53DD2">
        <w:rPr>
          <w:b/>
          <w:sz w:val="28"/>
          <w:szCs w:val="28"/>
        </w:rPr>
        <w:t>most proud of</w:t>
      </w:r>
      <w:r w:rsidR="00B42A27">
        <w:rPr>
          <w:sz w:val="28"/>
          <w:szCs w:val="28"/>
        </w:rPr>
        <w:t xml:space="preserve"> with your teacher</w:t>
      </w:r>
      <w:r w:rsidRPr="001B5582">
        <w:rPr>
          <w:sz w:val="28"/>
          <w:szCs w:val="28"/>
        </w:rPr>
        <w:t xml:space="preserve"> </w:t>
      </w:r>
      <w:r w:rsidR="00B42A27">
        <w:rPr>
          <w:sz w:val="28"/>
          <w:szCs w:val="28"/>
        </w:rPr>
        <w:t>via email.</w:t>
      </w:r>
    </w:p>
    <w:tbl>
      <w:tblPr>
        <w:tblStyle w:val="TableGrid"/>
        <w:tblW w:w="14208" w:type="dxa"/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3828"/>
        <w:gridCol w:w="3468"/>
      </w:tblGrid>
      <w:tr w:rsidR="00A64F67" w14:paraId="2EB0D80D" w14:textId="77777777" w:rsidTr="00CC41D5">
        <w:trPr>
          <w:trHeight w:val="1751"/>
        </w:trPr>
        <w:tc>
          <w:tcPr>
            <w:tcW w:w="3085" w:type="dxa"/>
            <w:shd w:val="clear" w:color="auto" w:fill="9CC2E5" w:themeFill="accent1" w:themeFillTint="99"/>
          </w:tcPr>
          <w:p w14:paraId="2CA400E7" w14:textId="77777777" w:rsidR="001B5582" w:rsidRPr="007974ED" w:rsidRDefault="007974ED" w:rsidP="007974ED">
            <w:pPr>
              <w:rPr>
                <w:b/>
              </w:rPr>
            </w:pPr>
            <w:r>
              <w:rPr>
                <w:b/>
              </w:rPr>
              <w:t>1.</w:t>
            </w:r>
            <w:r w:rsidR="00B42A27" w:rsidRPr="007974ED">
              <w:rPr>
                <w:b/>
              </w:rPr>
              <w:t>History</w:t>
            </w:r>
          </w:p>
          <w:p w14:paraId="246C4677" w14:textId="29B6D721" w:rsidR="001B5582" w:rsidRPr="00926AAB" w:rsidRDefault="0078377D" w:rsidP="00C3057B">
            <w:pPr>
              <w:rPr>
                <w:rFonts w:eastAsia="Times New Roman" w:cs="Times New Roman"/>
              </w:rPr>
            </w:pPr>
            <w:r>
              <w:t>Create a time line starting at 1066 and ending today. Include all major British events on your time line including wars, kings and queens</w:t>
            </w:r>
            <w:r w:rsidR="00C05D68">
              <w:t xml:space="preserve">, crisis events, major sporting occasions and anything else interesting. Take your time and make this look appealing to the eye. </w:t>
            </w:r>
            <w:r w:rsidR="00926AAB">
              <w:t xml:space="preserve">You can find most of the information you need here: </w:t>
            </w:r>
            <w:hyperlink r:id="rId6" w:history="1">
              <w:r w:rsidR="00926AAB">
                <w:rPr>
                  <w:rStyle w:val="Hyperlink"/>
                  <w:rFonts w:eastAsia="Times New Roman" w:cs="Times New Roman"/>
                </w:rPr>
                <w:t>http://www.bbc.co.uk/history/british/</w:t>
              </w:r>
            </w:hyperlink>
          </w:p>
        </w:tc>
        <w:tc>
          <w:tcPr>
            <w:tcW w:w="3827" w:type="dxa"/>
            <w:shd w:val="clear" w:color="auto" w:fill="FF66FF"/>
          </w:tcPr>
          <w:p w14:paraId="63F27E88" w14:textId="77777777" w:rsidR="001B5582" w:rsidRDefault="001B5582" w:rsidP="00C3057B">
            <w:pPr>
              <w:rPr>
                <w:b/>
              </w:rPr>
            </w:pPr>
            <w:r w:rsidRPr="008B1024">
              <w:rPr>
                <w:b/>
              </w:rPr>
              <w:t>2</w:t>
            </w:r>
            <w:r w:rsidR="00B42A27" w:rsidRPr="008B1024">
              <w:rPr>
                <w:b/>
              </w:rPr>
              <w:t xml:space="preserve"> RE</w:t>
            </w:r>
          </w:p>
          <w:p w14:paraId="0B82D049" w14:textId="77777777" w:rsidR="00A616B9" w:rsidRDefault="00490E14" w:rsidP="00C3057B">
            <w:r w:rsidRPr="00490E14">
              <w:t xml:space="preserve">Our new RE topic is </w:t>
            </w:r>
            <w:r w:rsidRPr="00433521">
              <w:rPr>
                <w:b/>
              </w:rPr>
              <w:t>Witnesses</w:t>
            </w:r>
            <w:r w:rsidRPr="00490E14">
              <w:t xml:space="preserve">. We will be learning all about </w:t>
            </w:r>
            <w:r>
              <w:t>Pentecost and how the disciples were witnesses of Jesus after his resurrection.</w:t>
            </w:r>
          </w:p>
          <w:p w14:paraId="44D8916F" w14:textId="77777777" w:rsidR="00490E14" w:rsidRDefault="00490E14" w:rsidP="00C3057B"/>
          <w:p w14:paraId="45CB51AD" w14:textId="579BB31D" w:rsidR="00745A4C" w:rsidRDefault="00490E14" w:rsidP="00C3057B">
            <w:r>
              <w:t>What is a witness? Write your own definition of what you think the term witness means? You could check the definition if you’re not sure</w:t>
            </w:r>
            <w:r w:rsidR="00745A4C">
              <w:t xml:space="preserve"> using an online dictionary </w:t>
            </w:r>
            <w:hyperlink r:id="rId7" w:history="1">
              <w:r w:rsidR="00745A4C" w:rsidRPr="000812D0">
                <w:rPr>
                  <w:rStyle w:val="Hyperlink"/>
                </w:rPr>
                <w:t>https://www.collinsdictionary.com/</w:t>
              </w:r>
            </w:hyperlink>
          </w:p>
          <w:p w14:paraId="68D80F6E" w14:textId="2AD19845" w:rsidR="00490E14" w:rsidRPr="00490E14" w:rsidRDefault="00490E14" w:rsidP="00C3057B">
            <w:bookmarkStart w:id="0" w:name="_GoBack"/>
            <w:bookmarkEnd w:id="0"/>
            <w:r>
              <w:t xml:space="preserve"> What traits do you think a witness needs to have and why? E.g. courage to tell the truth write down your ideas.</w:t>
            </w:r>
          </w:p>
        </w:tc>
        <w:tc>
          <w:tcPr>
            <w:tcW w:w="3828" w:type="dxa"/>
            <w:shd w:val="clear" w:color="auto" w:fill="FFFF00"/>
          </w:tcPr>
          <w:p w14:paraId="16C7737D" w14:textId="77777777" w:rsidR="001B5582" w:rsidRDefault="001B5582" w:rsidP="00C3057B">
            <w:pPr>
              <w:rPr>
                <w:b/>
              </w:rPr>
            </w:pPr>
            <w:r w:rsidRPr="008B1024">
              <w:rPr>
                <w:b/>
              </w:rPr>
              <w:t>3</w:t>
            </w:r>
            <w:r w:rsidR="00B42A27" w:rsidRPr="008B1024">
              <w:rPr>
                <w:b/>
              </w:rPr>
              <w:t xml:space="preserve"> Art</w:t>
            </w:r>
          </w:p>
          <w:p w14:paraId="43D4E4C0" w14:textId="5EC2FCDD" w:rsidR="0021186C" w:rsidRPr="006636DE" w:rsidRDefault="0021186C" w:rsidP="00C3057B">
            <w:pPr>
              <w:rPr>
                <w:rFonts w:eastAsia="Times New Roman" w:cs="Times New Roman"/>
              </w:rPr>
            </w:pPr>
            <w:r>
              <w:rPr>
                <w:b/>
              </w:rPr>
              <w:t xml:space="preserve">Research Vincent Van Gogh. Pick your favourite piece of art by him and create your own version. You could do a drawing or painting or even create a model. </w:t>
            </w:r>
            <w:r w:rsidR="006636DE">
              <w:rPr>
                <w:b/>
              </w:rPr>
              <w:t xml:space="preserve"> Here is a fantastic page to start your Van Gogh research: </w:t>
            </w:r>
            <w:hyperlink r:id="rId8" w:history="1">
              <w:r w:rsidR="006636DE">
                <w:rPr>
                  <w:rStyle w:val="Hyperlink"/>
                  <w:rFonts w:eastAsia="Times New Roman" w:cs="Times New Roman"/>
                </w:rPr>
                <w:t>https://www.tate.org.uk/kids/explore/who-is/who-vincent-van-gogh</w:t>
              </w:r>
            </w:hyperlink>
          </w:p>
        </w:tc>
        <w:tc>
          <w:tcPr>
            <w:tcW w:w="3468" w:type="dxa"/>
            <w:shd w:val="clear" w:color="auto" w:fill="8496B0" w:themeFill="text2" w:themeFillTint="99"/>
          </w:tcPr>
          <w:p w14:paraId="6627DA8C" w14:textId="77777777" w:rsidR="001B5582" w:rsidRDefault="001B5582" w:rsidP="00C3057B">
            <w:pPr>
              <w:rPr>
                <w:b/>
              </w:rPr>
            </w:pPr>
            <w:r w:rsidRPr="008B1024">
              <w:rPr>
                <w:b/>
              </w:rPr>
              <w:t>4</w:t>
            </w:r>
            <w:r w:rsidR="008B1024" w:rsidRPr="008B1024">
              <w:rPr>
                <w:b/>
              </w:rPr>
              <w:t xml:space="preserve"> PE</w:t>
            </w:r>
          </w:p>
          <w:p w14:paraId="595861E8" w14:textId="3E5E555A" w:rsidR="0078377D" w:rsidRPr="0078377D" w:rsidRDefault="00745A4C" w:rsidP="00C3057B">
            <w:pPr>
              <w:rPr>
                <w:rFonts w:eastAsia="Times New Roman" w:cs="Times New Roman"/>
              </w:rPr>
            </w:pPr>
            <w:hyperlink r:id="rId9" w:history="1">
              <w:r w:rsidR="0078377D">
                <w:rPr>
                  <w:rStyle w:val="Hyperlink"/>
                  <w:rFonts w:eastAsia="Times New Roman" w:cs="Times New Roman"/>
                </w:rPr>
                <w:t>https://www.youtube.com/user/thebodycoach1</w:t>
              </w:r>
            </w:hyperlink>
            <w:r w:rsidR="0078377D">
              <w:rPr>
                <w:rFonts w:eastAsia="Times New Roman" w:cs="Times New Roman"/>
              </w:rPr>
              <w:t xml:space="preserve"> Use the link to take you to Joe Wick’s </w:t>
            </w:r>
            <w:proofErr w:type="spellStart"/>
            <w:r w:rsidR="0078377D">
              <w:rPr>
                <w:rFonts w:eastAsia="Times New Roman" w:cs="Times New Roman"/>
              </w:rPr>
              <w:t>Youtube</w:t>
            </w:r>
            <w:proofErr w:type="spellEnd"/>
            <w:r w:rsidR="0078377D">
              <w:rPr>
                <w:rFonts w:eastAsia="Times New Roman" w:cs="Times New Roman"/>
              </w:rPr>
              <w:t xml:space="preserve"> page. Everyday he uploads a new workout video you can follow. As well as this daily exercise I would like you to design a training session for the sport of your choice. The session must include a warm up, skill development e.g. dribbling, tackling, tumble etc., a game and a cool down. </w:t>
            </w:r>
          </w:p>
        </w:tc>
      </w:tr>
      <w:tr w:rsidR="00A64F67" w14:paraId="24531BC0" w14:textId="77777777" w:rsidTr="00CC41D5">
        <w:trPr>
          <w:trHeight w:val="132"/>
        </w:trPr>
        <w:tc>
          <w:tcPr>
            <w:tcW w:w="3085" w:type="dxa"/>
            <w:shd w:val="clear" w:color="auto" w:fill="C45911" w:themeFill="accent2" w:themeFillShade="BF"/>
          </w:tcPr>
          <w:p w14:paraId="515D2B3C" w14:textId="77777777" w:rsidR="001B5582" w:rsidRPr="008B1024" w:rsidRDefault="001B5582" w:rsidP="00C3057B">
            <w:pPr>
              <w:rPr>
                <w:b/>
              </w:rPr>
            </w:pPr>
            <w:r w:rsidRPr="008B1024">
              <w:rPr>
                <w:b/>
              </w:rPr>
              <w:t>5</w:t>
            </w:r>
            <w:r w:rsidR="00B42A27" w:rsidRPr="008B1024">
              <w:rPr>
                <w:b/>
              </w:rPr>
              <w:t xml:space="preserve"> Music</w:t>
            </w:r>
          </w:p>
          <w:p w14:paraId="7E5085B1" w14:textId="03580CDF" w:rsidR="001B5582" w:rsidRPr="008B1024" w:rsidRDefault="00A616B9" w:rsidP="00C3057B">
            <w:pPr>
              <w:rPr>
                <w:b/>
              </w:rPr>
            </w:pPr>
            <w:r>
              <w:rPr>
                <w:b/>
              </w:rPr>
              <w:t xml:space="preserve">Research Brazilian Carnival music. Listen to it while you’re at home. Find a song that you like and write a sentence or two about it. Why do you like it? What is the song about? Who is the artist? </w:t>
            </w:r>
          </w:p>
        </w:tc>
        <w:tc>
          <w:tcPr>
            <w:tcW w:w="3827" w:type="dxa"/>
            <w:shd w:val="clear" w:color="auto" w:fill="262626" w:themeFill="text1" w:themeFillTint="D9"/>
          </w:tcPr>
          <w:p w14:paraId="7225E2E4" w14:textId="77777777" w:rsidR="001B5582" w:rsidRPr="008B1024" w:rsidRDefault="001B5582" w:rsidP="00C3057B">
            <w:pPr>
              <w:rPr>
                <w:b/>
              </w:rPr>
            </w:pPr>
            <w:r w:rsidRPr="008B1024">
              <w:rPr>
                <w:b/>
              </w:rPr>
              <w:t>6</w:t>
            </w:r>
            <w:r w:rsidR="00B42A27" w:rsidRPr="008B1024">
              <w:rPr>
                <w:b/>
              </w:rPr>
              <w:t xml:space="preserve"> French</w:t>
            </w:r>
          </w:p>
          <w:p w14:paraId="35FC1599" w14:textId="266E568A" w:rsidR="008B1024" w:rsidRPr="0078377D" w:rsidRDefault="00745A4C" w:rsidP="00C3057B">
            <w:pPr>
              <w:rPr>
                <w:rFonts w:eastAsia="Times New Roman" w:cs="Times New Roman"/>
              </w:rPr>
            </w:pPr>
            <w:hyperlink r:id="rId10" w:history="1">
              <w:r w:rsidR="00A64F67">
                <w:rPr>
                  <w:rStyle w:val="Hyperlink"/>
                  <w:rFonts w:eastAsia="Times New Roman" w:cs="Times New Roman"/>
                </w:rPr>
                <w:t>https://www.rosettastone.com/freeforstudents/</w:t>
              </w:r>
            </w:hyperlink>
            <w:r w:rsidR="00A64F67">
              <w:rPr>
                <w:rFonts w:eastAsia="Times New Roman" w:cs="Times New Roman"/>
              </w:rPr>
              <w:t xml:space="preserve"> Use this link to sign up for 3 months free on Rose</w:t>
            </w:r>
            <w:r w:rsidR="0078377D">
              <w:rPr>
                <w:rFonts w:eastAsia="Times New Roman" w:cs="Times New Roman"/>
              </w:rPr>
              <w:t xml:space="preserve">tta Stone. Make sure to select French from the drop down box then put in your parent or guardian’s name and email address. It gives you a full course to complete, with a 30min lesson every day. You can </w:t>
            </w:r>
            <w:r w:rsidR="00C05D68">
              <w:rPr>
                <w:rFonts w:eastAsia="Times New Roman" w:cs="Times New Roman"/>
              </w:rPr>
              <w:t xml:space="preserve">do </w:t>
            </w:r>
            <w:r w:rsidR="00C05D68">
              <w:rPr>
                <w:rFonts w:eastAsia="Times New Roman" w:cs="Times New Roman"/>
              </w:rPr>
              <w:lastRenderedPageBreak/>
              <w:t>this as often as you like.</w:t>
            </w:r>
          </w:p>
        </w:tc>
        <w:tc>
          <w:tcPr>
            <w:tcW w:w="3828" w:type="dxa"/>
            <w:shd w:val="clear" w:color="auto" w:fill="70AD47" w:themeFill="accent6"/>
          </w:tcPr>
          <w:p w14:paraId="36DAF4A7" w14:textId="77777777" w:rsidR="001B5582" w:rsidRDefault="001B5582" w:rsidP="00C3057B">
            <w:pPr>
              <w:rPr>
                <w:b/>
              </w:rPr>
            </w:pPr>
            <w:r w:rsidRPr="008B1024">
              <w:rPr>
                <w:b/>
              </w:rPr>
              <w:lastRenderedPageBreak/>
              <w:t>7</w:t>
            </w:r>
            <w:r w:rsidR="00B42A27" w:rsidRPr="008B1024">
              <w:rPr>
                <w:b/>
              </w:rPr>
              <w:t xml:space="preserve"> Science</w:t>
            </w:r>
          </w:p>
          <w:p w14:paraId="66CA0292" w14:textId="77777777" w:rsidR="00AD0EAF" w:rsidRDefault="00745A4C" w:rsidP="00AD0EAF">
            <w:pPr>
              <w:rPr>
                <w:rFonts w:eastAsia="Times New Roman" w:cs="Times New Roman"/>
              </w:rPr>
            </w:pPr>
            <w:hyperlink r:id="rId11" w:history="1">
              <w:r w:rsidR="00AD0EAF">
                <w:rPr>
                  <w:rStyle w:val="Hyperlink"/>
                  <w:rFonts w:eastAsia="Times New Roman" w:cs="Times New Roman"/>
                </w:rPr>
                <w:t>https://www.bbc.co.uk/bitesize/topics/zn22pv4/articles/z3nbcwx</w:t>
              </w:r>
            </w:hyperlink>
          </w:p>
          <w:p w14:paraId="1909C015" w14:textId="77777777" w:rsidR="00CC41D5" w:rsidRDefault="00CC41D5" w:rsidP="00CC41D5">
            <w:pPr>
              <w:rPr>
                <w:rFonts w:eastAsia="Times New Roman" w:cs="Times New Roman"/>
              </w:rPr>
            </w:pPr>
            <w:r>
              <w:rPr>
                <w:b/>
              </w:rPr>
              <w:t xml:space="preserve">Watch the above video then have a look at the link below, there are a few videos to watch. </w:t>
            </w:r>
            <w:hyperlink r:id="rId12" w:anchor="/lessons/CLASS00353" w:history="1">
              <w:r>
                <w:rPr>
                  <w:rStyle w:val="Hyperlink"/>
                  <w:rFonts w:eastAsia="Times New Roman" w:cs="Times New Roman"/>
                </w:rPr>
                <w:t>https://www.tigtagworld.co.uk/mindmap/#/lessons/CLASS00353</w:t>
              </w:r>
            </w:hyperlink>
          </w:p>
          <w:p w14:paraId="22D5595D" w14:textId="22D95027" w:rsidR="00AD0EAF" w:rsidRPr="008B1024" w:rsidRDefault="00CC41D5" w:rsidP="00C3057B">
            <w:pPr>
              <w:rPr>
                <w:b/>
              </w:rPr>
            </w:pPr>
            <w:r>
              <w:rPr>
                <w:b/>
              </w:rPr>
              <w:t xml:space="preserve">Your task is to make a list of at least 20 </w:t>
            </w:r>
            <w:r>
              <w:rPr>
                <w:b/>
              </w:rPr>
              <w:lastRenderedPageBreak/>
              <w:t xml:space="preserve">species you find in the UK and then classify them. This means you will start with all of your animals and ask a question to split them e.g. does it walk? You will then have two groups of animals. Continue asking questions to make your groups of species as small as possible. </w:t>
            </w:r>
          </w:p>
        </w:tc>
        <w:tc>
          <w:tcPr>
            <w:tcW w:w="3468" w:type="dxa"/>
            <w:shd w:val="clear" w:color="auto" w:fill="F7CAAC" w:themeFill="accent2" w:themeFillTint="66"/>
          </w:tcPr>
          <w:p w14:paraId="6DD202E6" w14:textId="77777777" w:rsidR="001B5582" w:rsidRPr="008B1024" w:rsidRDefault="001B5582" w:rsidP="00C3057B">
            <w:pPr>
              <w:rPr>
                <w:b/>
              </w:rPr>
            </w:pPr>
            <w:r w:rsidRPr="008B1024">
              <w:rPr>
                <w:b/>
              </w:rPr>
              <w:lastRenderedPageBreak/>
              <w:t>8</w:t>
            </w:r>
            <w:r w:rsidR="008B1024" w:rsidRPr="008B1024">
              <w:rPr>
                <w:b/>
              </w:rPr>
              <w:t xml:space="preserve"> Geography</w:t>
            </w:r>
          </w:p>
          <w:p w14:paraId="69C9704C" w14:textId="77777777" w:rsidR="006636DE" w:rsidRDefault="00A64F67" w:rsidP="006636DE">
            <w:pPr>
              <w:rPr>
                <w:rFonts w:eastAsia="Times New Roman" w:cs="Times New Roman"/>
              </w:rPr>
            </w:pPr>
            <w:r>
              <w:rPr>
                <w:b/>
              </w:rPr>
              <w:t xml:space="preserve">We already started looking at South America with a focus on Brazil in class. Now your next task is to create a fact file all about Sao Paulo and compare it to Durham. Include things like population, average temperature, size, features etc. </w:t>
            </w:r>
            <w:r w:rsidR="006636DE">
              <w:rPr>
                <w:b/>
              </w:rPr>
              <w:t xml:space="preserve">You can find many </w:t>
            </w:r>
            <w:r w:rsidR="006636DE">
              <w:rPr>
                <w:b/>
              </w:rPr>
              <w:lastRenderedPageBreak/>
              <w:t xml:space="preserve">facts about Sao Paulo here: </w:t>
            </w:r>
            <w:hyperlink r:id="rId13" w:history="1">
              <w:r w:rsidR="006636DE">
                <w:rPr>
                  <w:rStyle w:val="Hyperlink"/>
                  <w:rFonts w:eastAsia="Times New Roman" w:cs="Times New Roman"/>
                </w:rPr>
                <w:t>https://kids.kiddle.co/S%C3%A3o_Paulo</w:t>
              </w:r>
            </w:hyperlink>
          </w:p>
          <w:p w14:paraId="62BA68CB" w14:textId="779DF88E" w:rsidR="008B1024" w:rsidRPr="006636DE" w:rsidRDefault="006636DE" w:rsidP="00C3057B">
            <w:pPr>
              <w:rPr>
                <w:rFonts w:eastAsia="Times New Roman" w:cs="Times New Roman"/>
              </w:rPr>
            </w:pPr>
            <w:r>
              <w:rPr>
                <w:b/>
              </w:rPr>
              <w:t xml:space="preserve">You can also find facts about Durham here: </w:t>
            </w:r>
            <w:hyperlink r:id="rId14" w:history="1">
              <w:r>
                <w:rPr>
                  <w:rStyle w:val="Hyperlink"/>
                  <w:rFonts w:eastAsia="Times New Roman" w:cs="Times New Roman"/>
                </w:rPr>
                <w:t>https://kids.kiddle.co/Durham,_England</w:t>
              </w:r>
            </w:hyperlink>
          </w:p>
        </w:tc>
      </w:tr>
      <w:tr w:rsidR="00A64F67" w14:paraId="48EC00C5" w14:textId="77777777" w:rsidTr="00CC41D5">
        <w:trPr>
          <w:trHeight w:val="416"/>
        </w:trPr>
        <w:tc>
          <w:tcPr>
            <w:tcW w:w="3085" w:type="dxa"/>
            <w:shd w:val="clear" w:color="auto" w:fill="99FF33"/>
          </w:tcPr>
          <w:p w14:paraId="235C4CB9" w14:textId="7BD96073" w:rsidR="001B5582" w:rsidRPr="008B1024" w:rsidRDefault="001B5582" w:rsidP="00C3057B">
            <w:pPr>
              <w:rPr>
                <w:b/>
              </w:rPr>
            </w:pPr>
            <w:r w:rsidRPr="008B1024">
              <w:rPr>
                <w:b/>
              </w:rPr>
              <w:lastRenderedPageBreak/>
              <w:t>9</w:t>
            </w:r>
            <w:r w:rsidR="008B1024" w:rsidRPr="008B1024">
              <w:rPr>
                <w:b/>
              </w:rPr>
              <w:t xml:space="preserve"> DT</w:t>
            </w:r>
          </w:p>
          <w:p w14:paraId="26F822FC" w14:textId="6CBA5FFF" w:rsidR="001B5582" w:rsidRPr="008B1024" w:rsidRDefault="00F93A55" w:rsidP="00C3057B">
            <w:pPr>
              <w:rPr>
                <w:b/>
              </w:rPr>
            </w:pPr>
            <w:r>
              <w:rPr>
                <w:b/>
              </w:rPr>
              <w:t xml:space="preserve">Create something out of nothing. Using waste or items from your house I want you to design and create something useful. This gives you a lot of freedom for what you could do. Up-cycle something creatively. </w:t>
            </w:r>
          </w:p>
        </w:tc>
        <w:tc>
          <w:tcPr>
            <w:tcW w:w="3827" w:type="dxa"/>
            <w:shd w:val="clear" w:color="auto" w:fill="A5A5A5" w:themeFill="accent3"/>
          </w:tcPr>
          <w:p w14:paraId="69E39EF9" w14:textId="77777777" w:rsidR="001B5582" w:rsidRDefault="001B5582" w:rsidP="00C3057B">
            <w:pPr>
              <w:rPr>
                <w:b/>
              </w:rPr>
            </w:pPr>
            <w:r w:rsidRPr="008B1024">
              <w:rPr>
                <w:b/>
              </w:rPr>
              <w:t>10</w:t>
            </w:r>
            <w:r w:rsidR="008B1024" w:rsidRPr="008B1024">
              <w:rPr>
                <w:b/>
              </w:rPr>
              <w:t xml:space="preserve"> PSHE</w:t>
            </w:r>
          </w:p>
          <w:p w14:paraId="1862E5DB" w14:textId="2011CE66" w:rsidR="0078377D" w:rsidRPr="008B1024" w:rsidRDefault="0078377D" w:rsidP="00C3057B">
            <w:pPr>
              <w:rPr>
                <w:b/>
              </w:rPr>
            </w:pPr>
            <w:r>
              <w:rPr>
                <w:b/>
              </w:rPr>
              <w:t xml:space="preserve">In your daily diary entry try to focus on something that has made you feel happy or fulfilled. Note it down each day and try to spot any patterns. </w:t>
            </w:r>
          </w:p>
        </w:tc>
        <w:tc>
          <w:tcPr>
            <w:tcW w:w="3828" w:type="dxa"/>
            <w:shd w:val="clear" w:color="auto" w:fill="FF0000"/>
          </w:tcPr>
          <w:p w14:paraId="75970E42" w14:textId="77777777" w:rsidR="001B5582" w:rsidRDefault="001B5582" w:rsidP="00C3057B">
            <w:pPr>
              <w:rPr>
                <w:b/>
              </w:rPr>
            </w:pPr>
            <w:r w:rsidRPr="008B1024">
              <w:rPr>
                <w:b/>
              </w:rPr>
              <w:t>11</w:t>
            </w:r>
            <w:r w:rsidR="008B1024" w:rsidRPr="008B1024">
              <w:rPr>
                <w:b/>
              </w:rPr>
              <w:t xml:space="preserve"> Reading </w:t>
            </w:r>
          </w:p>
          <w:p w14:paraId="2518C0E7" w14:textId="3F0AEC8B" w:rsidR="00C3057B" w:rsidRPr="008B1024" w:rsidRDefault="00C3057B" w:rsidP="00C3057B">
            <w:pPr>
              <w:rPr>
                <w:b/>
              </w:rPr>
            </w:pPr>
            <w:r>
              <w:rPr>
                <w:b/>
              </w:rPr>
              <w:t>Alongside your current book study keep reading for pleasure. Read a comic book, magazine, news article, short story or anything else you would like to.</w:t>
            </w:r>
          </w:p>
        </w:tc>
        <w:tc>
          <w:tcPr>
            <w:tcW w:w="3468" w:type="dxa"/>
            <w:shd w:val="clear" w:color="auto" w:fill="00B0F0"/>
          </w:tcPr>
          <w:p w14:paraId="41AD1630" w14:textId="77777777" w:rsidR="001B5582" w:rsidRPr="008B1024" w:rsidRDefault="001B5582" w:rsidP="00C3057B">
            <w:pPr>
              <w:rPr>
                <w:b/>
              </w:rPr>
            </w:pPr>
            <w:r w:rsidRPr="008B1024">
              <w:rPr>
                <w:b/>
              </w:rPr>
              <w:t>12</w:t>
            </w:r>
            <w:r w:rsidR="008B1024" w:rsidRPr="008B1024">
              <w:rPr>
                <w:b/>
              </w:rPr>
              <w:t xml:space="preserve"> Wildcard</w:t>
            </w:r>
          </w:p>
          <w:p w14:paraId="7E84D4FE" w14:textId="7CF7621E" w:rsidR="008B1024" w:rsidRPr="008B1024" w:rsidRDefault="00F93A55" w:rsidP="00C3057B">
            <w:pPr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Merrington’s</w:t>
            </w:r>
            <w:proofErr w:type="spellEnd"/>
            <w:r>
              <w:rPr>
                <w:b/>
              </w:rPr>
              <w:t xml:space="preserve"> favourite topic, saving the planet. As we are focusing on Brazil in Geogr</w:t>
            </w:r>
            <w:r w:rsidR="00A616B9">
              <w:rPr>
                <w:b/>
              </w:rPr>
              <w:t xml:space="preserve">aphy and it is home to the most bio diverse place on the planet, I would like you to create an eye-catching poster about saving the Amazon Rainforest. Include interesting facts and statistics, what we are doing wrong and how people can help. Make it catchy and easy to read. </w:t>
            </w:r>
          </w:p>
        </w:tc>
      </w:tr>
    </w:tbl>
    <w:p w14:paraId="20E66002" w14:textId="77777777" w:rsidR="001B5582" w:rsidRPr="001B5582" w:rsidRDefault="001B5582" w:rsidP="001B5582">
      <w:pPr>
        <w:jc w:val="center"/>
        <w:rPr>
          <w:sz w:val="40"/>
          <w:szCs w:val="40"/>
        </w:rPr>
      </w:pPr>
    </w:p>
    <w:sectPr w:rsidR="001B5582" w:rsidRPr="001B5582" w:rsidSect="001B55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FA0"/>
    <w:multiLevelType w:val="hybridMultilevel"/>
    <w:tmpl w:val="FC722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5143"/>
    <w:multiLevelType w:val="hybridMultilevel"/>
    <w:tmpl w:val="E0D4C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69E3"/>
    <w:multiLevelType w:val="hybridMultilevel"/>
    <w:tmpl w:val="18BEA55C"/>
    <w:lvl w:ilvl="0" w:tplc="CF9E91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82"/>
    <w:rsid w:val="001B5582"/>
    <w:rsid w:val="0021186C"/>
    <w:rsid w:val="003A4C66"/>
    <w:rsid w:val="00433521"/>
    <w:rsid w:val="00490E14"/>
    <w:rsid w:val="004F053A"/>
    <w:rsid w:val="006636DE"/>
    <w:rsid w:val="006B46E2"/>
    <w:rsid w:val="00745A4C"/>
    <w:rsid w:val="0078377D"/>
    <w:rsid w:val="007974ED"/>
    <w:rsid w:val="008B1024"/>
    <w:rsid w:val="00926AAB"/>
    <w:rsid w:val="00A616B9"/>
    <w:rsid w:val="00A64F67"/>
    <w:rsid w:val="00AD0EAF"/>
    <w:rsid w:val="00B42A27"/>
    <w:rsid w:val="00B53DD2"/>
    <w:rsid w:val="00C05D68"/>
    <w:rsid w:val="00C3057B"/>
    <w:rsid w:val="00CC41D5"/>
    <w:rsid w:val="00DE69B5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1C58E"/>
  <w15:docId w15:val="{412F49D0-3BE4-4B4E-B8E8-5DB476D5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e.org.uk/kids/explore/who-is/who-vincent-van-gogh" TargetMode="External"/><Relationship Id="rId13" Type="http://schemas.openxmlformats.org/officeDocument/2006/relationships/hyperlink" Target="https://kids.kiddle.co/S%C3%A3o_Pau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linsdictionary.com/" TargetMode="External"/><Relationship Id="rId12" Type="http://schemas.openxmlformats.org/officeDocument/2006/relationships/hyperlink" Target="https://www.tigtagworld.co.uk/mindma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bc.co.uk/history/british/" TargetMode="External"/><Relationship Id="rId11" Type="http://schemas.openxmlformats.org/officeDocument/2006/relationships/hyperlink" Target="https://www.bbc.co.uk/bitesize/topics/zn22pv4/articles/z3nbcwx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rosettastone.com/freeforstud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thebodycoach1" TargetMode="External"/><Relationship Id="rId14" Type="http://schemas.openxmlformats.org/officeDocument/2006/relationships/hyperlink" Target="https://kids.kiddle.co/Durham,_Eng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Wright [ Our Lady of Lourdes RCVA ]</dc:creator>
  <cp:keywords/>
  <dc:description/>
  <cp:lastModifiedBy>G. Wright [ Our Lady of Lourdes RCVA ]</cp:lastModifiedBy>
  <cp:revision>6</cp:revision>
  <dcterms:created xsi:type="dcterms:W3CDTF">2020-04-09T16:16:00Z</dcterms:created>
  <dcterms:modified xsi:type="dcterms:W3CDTF">2020-04-19T12:30:00Z</dcterms:modified>
</cp:coreProperties>
</file>